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ADA41E8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 класс биология.</w:t>
      </w:r>
    </w:p>
    <w:p>
      <w:pPr>
        <w:rPr>
          <w:rFonts w:ascii="Times New Roman" w:hAnsi="Times New Roman"/>
          <w:sz w:val="28"/>
        </w:rPr>
      </w:pPr>
      <w:bookmarkStart w:id="0" w:name="_dx_frag_StartFragment"/>
      <w:bookmarkEnd w:id="0"/>
      <w:r>
        <w:rPr>
          <w:rFonts w:ascii="Times New Roman" w:hAnsi="Times New Roman"/>
          <w:sz w:val="28"/>
        </w:rPr>
        <w:t xml:space="preserve">На выполнение тематических тестов отводится от 7 до 15 минут.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выполнение итоговых тестов отводится 45 минут.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выставления оценки предлагается использовать следующую процентную шкалу: Оценка «2» ставится, если учащийся набрал менее 33% от общего числа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«3» - если набрано от 34% до 59%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«4» - если ученик набрал от 60% до 83%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«5» - если ученик набрал свыше 84% баллов </w:t>
      </w:r>
    </w:p>
    <w:p>
      <w:pPr>
        <w:pStyle w:val="P2"/>
        <w:spacing w:lineRule="auto" w:line="240" w:after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Контрольная работа № 1 по теме «Строение и многообразие покрытосеменных растений».</w:t>
      </w:r>
    </w:p>
    <w:p>
      <w:pPr>
        <w:pStyle w:val="P2"/>
        <w:spacing w:lineRule="auto" w:line="240" w:after="0"/>
        <w:jc w:val="center"/>
        <w:rPr>
          <w:rFonts w:ascii="Times New Roman" w:hAnsi="Times New Roman"/>
          <w:b w:val="1"/>
          <w:sz w:val="32"/>
        </w:rPr>
      </w:pP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правильного ответа</w:t>
      </w:r>
    </w:p>
    <w:p>
      <w:pPr>
        <w:pStyle w:val="P2"/>
        <w:numPr>
          <w:ilvl w:val="0"/>
          <w:numId w:val="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Какую из перечисленных функций корни не выполняют: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закрепление растения в почве;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всасывание воды и минеральных солей из почвы;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запасание питательных веществ;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образование питательных веществ в растении.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Где расположена проводящая зона: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между корневым чехликом и всасывающей зоной;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между всасывающей зоной и зоной роста;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между зоной деления и зоной роста;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Г) между всасывающей зоной и стеблем.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 </w:t>
      </w:r>
      <w:r>
        <w:rPr>
          <w:rFonts w:ascii="Times New Roman" w:hAnsi="Times New Roman"/>
          <w:sz w:val="28"/>
        </w:rPr>
        <w:t>3. Простыми называют листья: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с сетчатым жилкованием;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с одним черешком и одной листовой пластинкой;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с одним черешком и несколькими листовыми пластинками;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Г) с несколькими черешками и несколькими листовыми пластинками.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Какую из перечисленных функций  НЕ выполняют жилки листа?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фотосинтез;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транспорт веществ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опора листа;</w:t>
      </w:r>
    </w:p>
    <w:p>
      <w:pPr>
        <w:spacing w:lineRule="auto" w:line="240" w:after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  Г) испарение воды.</w:t>
      </w:r>
      <w:r>
        <w:rPr>
          <w:sz w:val="28"/>
        </w:rPr>
        <w:t xml:space="preserve">      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5</w:t>
      </w:r>
      <w:r>
        <w:rPr>
          <w:rFonts w:ascii="Times New Roman" w:hAnsi="Times New Roman"/>
          <w:sz w:val="28"/>
        </w:rPr>
        <w:t>. Маленькие бугорки с отверстиями на стебле называются: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устьица;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чечевички;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сосуды.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6.  Видоизмененный побег – это: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корневище;                         Б) корень;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корнеплод;                          Г) корнеклубень.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7. Пикировка – это: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удаление боковых корней растения;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удаление придаточных корней на растении;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прищипывание верхушки растения, после чего образуется множество боковых ветвей;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прищипывание главного корня молодого растения, после чего разрастаются боковые и придаточные корни.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8. Цветком с двойным околоцветником называется тот, у которого: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есть пестики и тычинки;                 Б) есть венчик и пестик;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есть лепестки и чашелистики;       Г) есть цветоножка и пестик.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9. Цветки, у которых есть пестики и тычинки называются: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пестичными;                                Б) тычиночными;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раздельнополыми;                     Г) обоеполыми.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10. Двудомными называют: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растения, цветки у которых собраны в соцветия;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растения, у которых пестичные и тычиночные цветки находятся на одной особи;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В) растения, у которых пестичные и тычиночные цветки находятся на разных особях.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i w:val="1"/>
          <w:sz w:val="28"/>
        </w:rPr>
        <w:t xml:space="preserve">          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  <w:u w:val="single"/>
        </w:rPr>
        <w:t>Задание 2. Вставьте в предложения пропущенные слова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11. Лист – часть  ___________________ 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12. Жилкование бывает трех видов  _______, _______, ________ 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13. Цветок – это _______________.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14. Пестик состоит из _________, _________, _________ 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15. Плод образуется из расширенной части пестика __________ 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16. Плод имеет две створки, на внутренней сторонах которой расположены семена _________ 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i w:val="1"/>
          <w:sz w:val="28"/>
          <w:u w:val="single"/>
        </w:rPr>
        <w:t>Задание 3.Отгадайте загадку, напишите название растения, название плода и дайте ему характеристику.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17. Ни окошек, ни дверей – полна горница людей.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i w:val="1"/>
          <w:sz w:val="28"/>
          <w:u w:val="single"/>
        </w:rPr>
        <w:t>Задание 4. Найдите ошибки в приведенном тексте, исправьте их, укажите номера предложений, в которых они сделаны, запишите эти предложения без ошибок.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18. 1) Цветок – орган размножения цветковых растений.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2) Цветок представляет собой видоизмененный лист.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3) Функции цветка – это половое и бесполое размножение.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4) Цветок соединен со стеблем цветоножкой.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5) В цветке имеются пестики и тычинки.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*Задание 5. «Третий лишний». Объясните, что лишнее и почему?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1) Костянка.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2) Зерновка.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3) Семянка.</w:t>
      </w: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Контрольная работа № 2 по теме «Жизнь растений»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Из каких веществ состоят растения?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из воды и минеральных веществ;  б) из воды и органических веществ; 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из воды, органических веществ и минеральных веществ;   г) из воды.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Вода и минеральные соли передвигаются по: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сосудам древесины;                 б) ситовидным трубкам луба;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сердцевине;                               г) по корню. 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Органические вещества передвигаются по: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сосудам древесины;                 б) ситовидным трубкам луба;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сердцевине;                              г) по корню.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Какие два процесса протекают в растении на свету?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дыхание и размножение;          б) фотосинтез и размножение; 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дыхание и фотосинтез;              г) размножение и листопад.              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Фотосинтез происходит: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 устьицах;                               б) в межклетниках;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в хлоропластах;                       г) в цитоплазме.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В процессе фотосинтеза происходит: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поглощение кислорода и выделение воды и углекислого газа;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поглощение углекислого газа и образование кислорода.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Все ли части растения дышат?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только листья;              б) все части, состоящие из живых клеток;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только цветки;              г) только корни.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Растения в процессе дыхания: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выделяют кислород и поглощают углекислый газ;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поглощают кислород и выделяют углекислый газ;</w:t>
      </w:r>
    </w:p>
    <w:p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накапливают энергию в образующихся органических веществах.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На сколько процентов растения состоят из воды?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90 %;                 б)  80%;             в)  60%;            г) 30%.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В какой части растений происходит испарение воды?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 стебле;              б) в корнях;             в) в листьях;            г) в цветке.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От чего зависит испарение воды?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от размера корней;                б) от условий окружающей среды; 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от цвета растения;                 г) от размера цветка.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Зачем растения сбрасывают листву?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чтобы легче было расти ввысь; 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чтобы не погибнуть от недостатка влаги; 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чтобы не замерзнуть зимой.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Как называются особые клетки у многих водорослей и некоторых низших грибов, способные двигаться в воде при помощи жгутиков, служащие для бесполого размножения?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зооспоры;           б) зигота;            в) споры;                 г) гаметы.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Какие растения могут размножаться вегетативно?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сосна;                    б) клубника;         в) папоротник;          г) береза.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Какое из растений размножают отводками?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смородина;            б) малина;         в) кедр;               г) фиалка.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С помощью чего происходит размножение у покрытосеменных?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цветок;                  б) стебли;           в) почки;                   г) корни.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Какие части цветка являются важнейшими для размножения?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пестик и тычинка;              б) чашелистики и околоцветник; 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лепестки и черенок;           г) цветоножка и лепестки.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Как называется процесс переноса пыльцы с пыльников на рыльце?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опыление;                                       б) самоопыление; 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двойное оплодотворение;              г) размножение.</w:t>
      </w:r>
    </w:p>
    <w:p>
      <w:pPr>
        <w:spacing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2.Установите последовательность развития папоротников, начиная со взрослого организма.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развитие на нижней стороне заростка мужских и женских гамет;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образование на нижней стороне листа папоротника спорангиев со спорами;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передвижение сперматозоидов к яйцеклетке с помощью воды, оплодотворение;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прорастание споры и развитие из нее маленькой зеленой пластинки – заростка;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развитие из зиготы зародыша, который превращается во взрослое растение папоротника.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Задание 3. Подпишите  цикл развития мхов</w:t>
      </w:r>
    </w:p>
    <w:p>
      <w:pPr>
        <w:jc w:val="center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5" distL="114300" distR="114300">
                <wp:simplePos x="0" y="0"/>
                <wp:positionH relativeFrom="column">
                  <wp:posOffset>4349115</wp:posOffset>
                </wp:positionH>
                <wp:positionV relativeFrom="paragraph">
                  <wp:posOffset>1033145</wp:posOffset>
                </wp:positionV>
                <wp:extent cx="257175" cy="266700"/>
                <wp:wrapNone/>
                <wp:docPr id="1" name="_x0000_s10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667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2" path="m,l,21600r21600,l21600,xe"/>
              <v:shape xmlns:o="urn:schemas-microsoft-com:office:office" type="#2" id="_x0000_s1054" style="position:absolute;width:20,25pt;height:21pt;z-index:5;mso-wrap-distance-left:9pt;mso-wrap-distance-top:0pt;mso-wrap-distance-right:9pt;mso-wrap-distance-bottom:0pt;margin-left:342,45pt;margin-top:81,35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3" distL="114300" distR="114300">
                <wp:simplePos x="0" y="0"/>
                <wp:positionH relativeFrom="column">
                  <wp:posOffset>1901190</wp:posOffset>
                </wp:positionH>
                <wp:positionV relativeFrom="paragraph">
                  <wp:posOffset>471170</wp:posOffset>
                </wp:positionV>
                <wp:extent cx="266700" cy="238125"/>
                <wp:wrapNone/>
                <wp:docPr id="3" name="_x0000_s10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81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4" path="m,l,21600r21600,l21600,xe"/>
              <v:shape xmlns:o="urn:schemas-microsoft-com:office:office" type="#4" id="_x0000_s1052" style="position:absolute;width:21pt;height:18,75pt;z-index:3;mso-wrap-distance-left:9pt;mso-wrap-distance-top:0pt;mso-wrap-distance-right:9pt;mso-wrap-distance-bottom:0pt;margin-left:149,7pt;margin-top:37,1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2" distL="114300" distR="114300">
                <wp:simplePos x="0" y="0"/>
                <wp:positionH relativeFrom="column">
                  <wp:posOffset>1901190</wp:posOffset>
                </wp:positionH>
                <wp:positionV relativeFrom="paragraph">
                  <wp:posOffset>1356995</wp:posOffset>
                </wp:positionV>
                <wp:extent cx="266700" cy="285750"/>
                <wp:wrapNone/>
                <wp:docPr id="5" name="_x0000_s10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857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6" path="m,l,21600r21600,l21600,xe"/>
              <v:shape xmlns:o="urn:schemas-microsoft-com:office:office" type="#6" id="_x0000_s1051" style="position:absolute;width:21pt;height:22,5pt;z-index:2;mso-wrap-distance-left:9pt;mso-wrap-distance-top:0pt;mso-wrap-distance-right:9pt;mso-wrap-distance-bottom:0pt;margin-left:149,7pt;margin-top:106,85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" distL="114300" distR="114300">
                <wp:simplePos x="0" y="0"/>
                <wp:positionH relativeFrom="column">
                  <wp:posOffset>1062990</wp:posOffset>
                </wp:positionH>
                <wp:positionV relativeFrom="paragraph">
                  <wp:posOffset>795020</wp:posOffset>
                </wp:positionV>
                <wp:extent cx="257175" cy="238125"/>
                <wp:wrapNone/>
                <wp:docPr id="7" name="_x0000_s10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8" path="m,l,21600r21600,l21600,xe"/>
              <v:shape xmlns:o="urn:schemas-microsoft-com:office:office" type="#8" id="_x0000_s1050" style="position:absolute;width:20,25pt;height:18,75pt;z-index:1;mso-wrap-distance-left:9pt;mso-wrap-distance-top:0pt;mso-wrap-distance-right:9pt;mso-wrap-distance-bottom:0pt;margin-left:83,7pt;margin-top:62,6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8" distL="114300" distR="114300">
                <wp:simplePos x="0" y="0"/>
                <wp:positionH relativeFrom="column">
                  <wp:posOffset>1634490</wp:posOffset>
                </wp:positionH>
                <wp:positionV relativeFrom="paragraph">
                  <wp:posOffset>2090420</wp:posOffset>
                </wp:positionV>
                <wp:extent cx="266700" cy="219075"/>
                <wp:wrapNone/>
                <wp:docPr id="9" name="_x0000_s10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8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0" path="m,l,21600r21600,l21600,xe"/>
              <v:shape xmlns:o="urn:schemas-microsoft-com:office:office" type="#10" id="_x0000_s1057" style="position:absolute;width:21pt;height:17,25pt;z-index:8;mso-wrap-distance-left:9pt;mso-wrap-distance-top:0pt;mso-wrap-distance-right:9pt;mso-wrap-distance-bottom:0pt;margin-left:128,7pt;margin-top:164,60001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6" distL="114300" distR="114300">
                <wp:simplePos x="0" y="0"/>
                <wp:positionH relativeFrom="column">
                  <wp:posOffset>4130040</wp:posOffset>
                </wp:positionH>
                <wp:positionV relativeFrom="paragraph">
                  <wp:posOffset>2090420</wp:posOffset>
                </wp:positionV>
                <wp:extent cx="285750" cy="219075"/>
                <wp:wrapNone/>
                <wp:docPr id="11" name="_x0000_s10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6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2" path="m,l,21600r21600,l21600,xe"/>
              <v:shape xmlns:o="urn:schemas-microsoft-com:office:office" type="#12" id="_x0000_s1055" style="position:absolute;width:22,5pt;height:17,25pt;z-index:6;mso-wrap-distance-left:9pt;mso-wrap-distance-top:0pt;mso-wrap-distance-right:9pt;mso-wrap-distance-bottom:0pt;margin-left:325,2pt;margin-top:164,60001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7" distL="114300" distR="114300">
                <wp:simplePos x="0" y="0"/>
                <wp:positionH relativeFrom="column">
                  <wp:posOffset>3510915</wp:posOffset>
                </wp:positionH>
                <wp:positionV relativeFrom="paragraph">
                  <wp:posOffset>2090420</wp:posOffset>
                </wp:positionV>
                <wp:extent cx="285750" cy="219075"/>
                <wp:wrapNone/>
                <wp:docPr id="13" name="_x0000_s10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4" path="m,l,21600r21600,l21600,xe"/>
              <v:shape xmlns:o="urn:schemas-microsoft-com:office:office" type="#14" id="_x0000_s1056" style="position:absolute;width:22,5pt;height:17,25pt;z-index:7;mso-wrap-distance-left:9pt;mso-wrap-distance-top:0pt;mso-wrap-distance-right:9pt;mso-wrap-distance-bottom:0pt;margin-left:276,45001pt;margin-top:164,60001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4" distL="114300" distR="114300">
                <wp:simplePos x="0" y="0"/>
                <wp:positionH relativeFrom="column">
                  <wp:posOffset>3587115</wp:posOffset>
                </wp:positionH>
                <wp:positionV relativeFrom="paragraph">
                  <wp:posOffset>471170</wp:posOffset>
                </wp:positionV>
                <wp:extent cx="209550" cy="238125"/>
                <wp:wrapNone/>
                <wp:docPr id="15" name="_x0000_s10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r>
                              <w:t>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6" path="m,l,21600r21600,l21600,xe"/>
              <v:shape xmlns:o="urn:schemas-microsoft-com:office:office" type="#16" id="_x0000_s1053" style="position:absolute;width:16,5pt;height:18,75pt;z-index:4;mso-wrap-distance-left:9pt;mso-wrap-distance-top:0pt;mso-wrap-distance-right:9pt;mso-wrap-distance-bottom:0pt;margin-left:282,45001pt;margin-top:37,1pt;mso-position-horizontal:absolute;mso-position-horizontal-relative:text;mso-position-vertical:absolute;mso-position-vertical-relative:text" fillcolor="#FFFFFF" stroked="f" o:allowincell="t">
                <v:textbox style="mso-fit-shape-to-text:f">
                  <w:txbxContent>
                    <w:p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t xml:space="preserve"> </w:t>
      </w:r>
      <w:r>
        <w:drawing>
          <wp:inline xmlns:wp="http://schemas.openxmlformats.org/drawingml/2006/wordprocessingDrawing">
            <wp:extent cx="3613785" cy="2373630"/>
            <wp:docPr id="17" name="Pictu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613785" cy="237363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ab/>
      </w:r>
    </w:p>
    <w:p>
      <w:pPr>
        <w:spacing w:lineRule="auto" w:line="240" w:after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Контрольная работа № 3по теме «Классификация растений».</w:t>
      </w:r>
    </w:p>
    <w:p>
      <w:pPr>
        <w:spacing w:lineRule="auto" w:line="240" w:after="0"/>
        <w:jc w:val="both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2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Самой крупной систематической группой является: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класс;       Б) царство;          В) семейство;              Г) вид.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В каком случае систематические группы расположены в правильной последовательности?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вид – род – отдел – класс – царство – семейство;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род – семейство – вид – отдел – царство – класс;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царство – отдел – класс – семейство – род – вид;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семейство – вид – род – класс – царство – отдел.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Сколько видов приведено в следующем списке растений: сурепка, акация, редька дикая, ландыш, петунья гибридная, купена лекарственная?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4;           Б) 3;                  В) 6;                    Г) 5.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Если у растения параллельное жилкование листьев, то у него, скорее всего: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мочковатая корневая система и зародыш с двумя семядолями;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мочковатая корневая система и зародыш с одной семядолей;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стержневая корневая система и зародыш с двумя семядолями;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Г) стержневая корневая система и зародыш с одной семядолей.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5. Какое из названных растений относится к семейству Крестоцветных?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рябина;        Б) брюква;             В) акация;               Г) лютик.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6. Какие органы капусты белокочанной употребляются в пищу?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А) корнеплод и плод;                   Б) листья;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В) стебель с листьями;                 Г) корни.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7. Какой признак позволяет отличить семейство Розоцветные от Крестоцветных?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внутреннее строение листа;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внутреннее строение стебля;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строение и форма плода;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строение и форма корня.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8. Какая из формул соответствует строению цветка бобовых?</w:t>
      </w:r>
    </w:p>
    <w:p>
      <w:pPr>
        <w:spacing w:lineRule="auto" w:line="240" w:after="0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    А) Ч</w:t>
      </w:r>
      <w:r>
        <w:rPr>
          <w:rFonts w:ascii="Times New Roman" w:hAnsi="Times New Roman"/>
          <w:sz w:val="28"/>
          <w:vertAlign w:val="subscript"/>
        </w:rPr>
        <w:t>(9)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1+2+(3)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(8)+1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Б) Ч</w:t>
      </w:r>
      <w:r>
        <w:rPr>
          <w:rFonts w:ascii="Times New Roman" w:hAnsi="Times New Roman"/>
          <w:sz w:val="28"/>
          <w:vertAlign w:val="subscript"/>
        </w:rPr>
        <w:t>(5)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1+2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(9)+1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</w:p>
    <w:p>
      <w:pPr>
        <w:spacing w:lineRule="auto" w:line="240" w:after="0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  <w:vertAlign w:val="subscript"/>
        </w:rPr>
        <w:t xml:space="preserve">        </w:t>
      </w:r>
      <w:r>
        <w:rPr>
          <w:rFonts w:ascii="Times New Roman" w:hAnsi="Times New Roman"/>
          <w:sz w:val="28"/>
        </w:rPr>
        <w:t xml:space="preserve">             В) Ч</w:t>
      </w:r>
      <w:r>
        <w:rPr>
          <w:rFonts w:ascii="Times New Roman" w:hAnsi="Times New Roman"/>
          <w:sz w:val="28"/>
          <w:vertAlign w:val="subscript"/>
        </w:rPr>
        <w:t>(5)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1+2+(2)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(9)+1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 Г) Ч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1+2+(2)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(10)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vertAlign w:val="subscript"/>
        </w:rPr>
        <w:t xml:space="preserve">    </w:t>
      </w:r>
      <w:r>
        <w:rPr>
          <w:rFonts w:ascii="Times New Roman" w:hAnsi="Times New Roman"/>
          <w:sz w:val="28"/>
        </w:rPr>
        <w:t>9. В каких отношениях находятся с растением клубеньковые бактерии?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бактерии паразитируют на растении, вызывая его болезни;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бактерии живут в симбиозе с растением, усваивая азот воздуха;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растение убивает бактерий, обезвреживая почву;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растение питается этими бактериями.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10. Из перечисленных растений к семейству Бобовых НЕ относится: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фасоль;             Б) акация;            В) люпин;           Г) сурепка.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11. Какая из приведенных формул цветка соответствует цветку пасленовых?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Ч</w:t>
      </w:r>
      <w:r>
        <w:rPr>
          <w:rFonts w:ascii="Times New Roman" w:hAnsi="Times New Roman"/>
          <w:sz w:val="28"/>
          <w:vertAlign w:val="subscript"/>
        </w:rPr>
        <w:t>5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4+1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3+2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           Б) Ч</w:t>
      </w:r>
      <w:r>
        <w:rPr>
          <w:rFonts w:ascii="Times New Roman" w:hAnsi="Times New Roman"/>
          <w:sz w:val="28"/>
          <w:vertAlign w:val="subscript"/>
        </w:rPr>
        <w:t>5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5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5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Ч</w:t>
      </w:r>
      <w:r>
        <w:rPr>
          <w:rFonts w:ascii="Times New Roman" w:hAnsi="Times New Roman"/>
          <w:sz w:val="28"/>
          <w:vertAlign w:val="subscript"/>
        </w:rPr>
        <w:t>4+1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3+2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5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            Г) Ч</w:t>
      </w:r>
      <w:r>
        <w:rPr>
          <w:rFonts w:ascii="Times New Roman" w:hAnsi="Times New Roman"/>
          <w:sz w:val="28"/>
          <w:vertAlign w:val="subscript"/>
        </w:rPr>
        <w:t>(5)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  <w:vertAlign w:val="subscript"/>
        </w:rPr>
        <w:t>(5)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5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.        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12.Какая из формул обозначает строение цветка тюльпана?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А) Ч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6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          Б) О</w:t>
      </w:r>
      <w:r>
        <w:rPr>
          <w:rFonts w:ascii="Times New Roman" w:hAnsi="Times New Roman"/>
          <w:sz w:val="28"/>
          <w:vertAlign w:val="subscript"/>
        </w:rPr>
        <w:t>3+3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3+3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В) Ч</w:t>
      </w:r>
      <w:r>
        <w:rPr>
          <w:rFonts w:ascii="Times New Roman" w:hAnsi="Times New Roman"/>
          <w:sz w:val="28"/>
          <w:vertAlign w:val="subscript"/>
        </w:rPr>
        <w:t>6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  <w:vertAlign w:val="subscript"/>
        </w:rPr>
        <w:t>6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           Г) О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13. Початок – это: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А) плод;              Б) цветок;             В) соцветие.</w:t>
      </w:r>
      <w:r>
        <w:rPr>
          <w:rFonts w:ascii="Times New Roman" w:hAnsi="Times New Roman"/>
          <w:sz w:val="28"/>
          <w:vertAlign w:val="subscript"/>
        </w:rPr>
        <w:t xml:space="preserve">   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14. Цветки, у которых есть только лепестки венчика называются: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А) трубчатые;                           Б) воронковидные;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В) язычковые;                           Г) ложноязычковые.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15. Какая из формул соответствует строению цветка злаков?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А) О</w:t>
      </w:r>
      <w:r>
        <w:rPr>
          <w:rFonts w:ascii="Times New Roman" w:hAnsi="Times New Roman"/>
          <w:sz w:val="28"/>
          <w:vertAlign w:val="subscript"/>
        </w:rPr>
        <w:t>2+2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;                               Б) О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;</w:t>
      </w:r>
    </w:p>
    <w:p>
      <w:pPr>
        <w:spacing w:lineRule="auto" w:line="240" w:after="0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     В) О</w:t>
      </w:r>
      <w:r>
        <w:rPr>
          <w:rFonts w:ascii="Times New Roman" w:hAnsi="Times New Roman"/>
          <w:sz w:val="28"/>
          <w:vertAlign w:val="subscript"/>
        </w:rPr>
        <w:t>2+2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            Г) О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vertAlign w:val="subscript"/>
        </w:rPr>
        <w:t xml:space="preserve">   </w:t>
      </w:r>
    </w:p>
    <w:p>
      <w:pPr>
        <w:spacing w:lineRule="auto" w:line="240" w:after="0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  <w:vertAlign w:val="subscript"/>
        </w:rPr>
        <w:t xml:space="preserve">  </w:t>
      </w: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 на установление соответствия.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16. Установите соответствие между названиями семейств и практическим значением данных семейств.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НАЗВАНИЕ СЕМЕЙСТВА                ПРАКТИЧЕСКОЕ ЗНАЧЕНИЕ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А) Крестоцветные                                  1) декоративные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Б) Бобовые                                              2) лекарственные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3) получение крахмала;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4) получение растительных масел,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используемых в пищу;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5) овощные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6) плодово-ягодные культуры;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7) кормовые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8) получение муки.</w:t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3. Дайте определения терминам: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17. Систематика – это ____________________________________________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18. Двудольные растения – это _____________________________________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19. Покрытосеменные растения – это 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со свободным кратким ответом.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20. В чем отличие вида от сорта?___________________________________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21. По каким признакам можно отличить однодольные растения от двудольных?_____________________________________________________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vertAlign w:val="subscript"/>
        </w:rPr>
        <w:t xml:space="preserve">          </w:t>
      </w:r>
      <w:r>
        <w:rPr>
          <w:rFonts w:ascii="Times New Roman" w:hAnsi="Times New Roman"/>
          <w:sz w:val="28"/>
        </w:rPr>
        <w:t xml:space="preserve">   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Итоговая промежуточная аттестация</w:t>
      </w: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Контрольная  работа по биологии </w:t>
      </w:r>
    </w:p>
    <w:p>
      <w:pPr>
        <w:spacing w:lineRule="auto" w:line="240" w:after="0"/>
        <w:ind w:firstLine="708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</w:t>
      </w:r>
    </w:p>
    <w:p>
      <w:pPr>
        <w:pStyle w:val="P2"/>
        <w:numPr>
          <w:ilvl w:val="0"/>
          <w:numId w:val="1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Какую из перечисленных функций корни не выполняют: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закрепление растения в почве;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всасывание воды и минеральных солей из почвы;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запасание питательных веществ;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образование питательных веществ в растении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Простыми называют листья: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А) с сетчатым жилкованием;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Б) с одним черешком и одной листовой пластинкой;        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В) с одним черешком и несколькими листовыми пластинками;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 несколькими черешками и несколькими листовыми пластинками.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 </w:t>
      </w:r>
      <w:r>
        <w:rPr>
          <w:rFonts w:ascii="Times New Roman" w:hAnsi="Times New Roman"/>
          <w:color w:val="000000"/>
          <w:sz w:val="28"/>
        </w:rPr>
        <w:t>Клубень и луковица — это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color w:val="000000"/>
          <w:sz w:val="28"/>
        </w:rPr>
        <w:t xml:space="preserve">А) органы почвенного питания;                  В) генеративные органы; 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Б) видоизменённые побеги;                         Г) зачаточные побеги</w:t>
      </w:r>
    </w:p>
    <w:p>
      <w:pPr>
        <w:pStyle w:val="P5"/>
        <w:ind w:hanging="141" w:left="-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 Главные части цветка – это:</w:t>
      </w:r>
    </w:p>
    <w:p>
      <w:pPr>
        <w:pStyle w:val="P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Тычинки и пестик;                                   В) Лепестки;</w:t>
      </w:r>
    </w:p>
    <w:p>
      <w:pPr>
        <w:pStyle w:val="P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Чашелистик;                                              Г) Цветоложе</w:t>
      </w:r>
    </w:p>
    <w:p>
      <w:pPr>
        <w:pStyle w:val="P5"/>
        <w:ind w:left="-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color w:val="000000"/>
          <w:sz w:val="28"/>
        </w:rPr>
        <w:t>Какую функцию не выполняет лист?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А) опыление;                                                 В) фотосинтез; 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Б) газообмен;                                                 Г) транспирация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6. </w:t>
      </w:r>
      <w:r>
        <w:rPr>
          <w:rFonts w:ascii="Times New Roman" w:hAnsi="Times New Roman"/>
          <w:color w:val="000000"/>
          <w:sz w:val="28"/>
        </w:rPr>
        <w:t>К однодольным растениям относится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А) капуста;                                                     В) кукуруза; 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Б) картофель;                                                 Г) крыжовник </w:t>
      </w:r>
    </w:p>
    <w:p>
      <w:pPr>
        <w:spacing w:before="75" w:after="0"/>
        <w:ind w:hanging="141" w:left="-567"/>
        <w:jc w:val="both"/>
        <w:rPr>
          <w:rFonts w:ascii="Times New Roman" w:hAnsi="Times New Roman"/>
          <w:color w:val="000000"/>
          <w:sz w:val="28"/>
        </w:rPr>
      </w:pPr>
      <w:r>
        <w:drawing>
          <wp:anchor xmlns:wp="http://schemas.openxmlformats.org/drawingml/2006/wordprocessingDrawing" simplePos="0" allowOverlap="1" behindDoc="0" layoutInCell="1" locked="0" relativeHeight="9" distL="114300" distR="114300">
            <wp:simplePos x="0" y="0"/>
            <wp:positionH relativeFrom="column">
              <wp:posOffset>5284470</wp:posOffset>
            </wp:positionH>
            <wp:positionV relativeFrom="paragraph">
              <wp:posOffset>76835</wp:posOffset>
            </wp:positionV>
            <wp:extent cx="474980" cy="911225"/>
            <wp:wrapNone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91122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 xml:space="preserve">   7 . </w:t>
      </w:r>
      <w:r>
        <w:rPr>
          <w:rFonts w:ascii="Times New Roman" w:hAnsi="Times New Roman"/>
          <w:color w:val="000000"/>
          <w:sz w:val="28"/>
        </w:rPr>
        <w:t>Тип плода, показанный на рисунке.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А) ягода;                                                         В) боб;                            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Б) стручок;                                                     Г) коробочка</w:t>
      </w:r>
    </w:p>
    <w:p>
      <w:pPr>
        <w:pStyle w:val="P5"/>
        <w:ind w:left="-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Формула цветка </w:t>
      </w:r>
      <w:r>
        <w:rPr>
          <w:rFonts w:ascii="Times New Roman" w:hAnsi="Times New Roman"/>
          <w:sz w:val="28"/>
          <w:shd w:val="clear" w:fill="FFFFFF"/>
        </w:rPr>
        <w:t>*Ч</w:t>
      </w:r>
      <w:r>
        <w:rPr>
          <w:rFonts w:ascii="Times New Roman" w:hAnsi="Times New Roman"/>
          <w:sz w:val="28"/>
          <w:shd w:val="clear" w:fill="FFFFFF"/>
          <w:vertAlign w:val="subscript"/>
        </w:rPr>
        <w:t>5</w:t>
      </w:r>
      <w:r>
        <w:rPr>
          <w:rFonts w:ascii="Times New Roman" w:hAnsi="Times New Roman"/>
          <w:sz w:val="28"/>
          <w:shd w:val="clear" w:fill="FFFFFF"/>
        </w:rPr>
        <w:t>Л</w:t>
      </w:r>
      <w:r>
        <w:rPr>
          <w:rFonts w:ascii="Times New Roman" w:hAnsi="Times New Roman"/>
          <w:sz w:val="28"/>
          <w:shd w:val="clear" w:fill="FFFFFF"/>
          <w:vertAlign w:val="subscript"/>
        </w:rPr>
        <w:t>5</w:t>
      </w:r>
      <w:r>
        <w:rPr>
          <w:rFonts w:ascii="Times New Roman" w:hAnsi="Times New Roman"/>
          <w:sz w:val="28"/>
          <w:shd w:val="clear" w:fill="FFFFFF"/>
        </w:rPr>
        <w:t>Т</w:t>
      </w:r>
      <w:r>
        <w:rPr>
          <w:rFonts w:ascii="Times New Roman" w:hAnsi="Times New Roman"/>
          <w:sz w:val="28"/>
          <w:shd w:val="clear" w:fill="FFFFFF"/>
          <w:vertAlign w:val="subscript"/>
        </w:rPr>
        <w:t>∞</w:t>
      </w:r>
      <w:r>
        <w:rPr>
          <w:rFonts w:ascii="Times New Roman" w:hAnsi="Times New Roman"/>
          <w:sz w:val="28"/>
          <w:shd w:val="clear" w:fill="FFFFFF"/>
        </w:rPr>
        <w:t>П</w:t>
      </w:r>
      <w:r>
        <w:rPr>
          <w:rFonts w:ascii="Times New Roman" w:hAnsi="Times New Roman"/>
          <w:sz w:val="28"/>
          <w:shd w:val="clear" w:fill="FFFFFF"/>
          <w:vertAlign w:val="subscript"/>
        </w:rPr>
        <w:t xml:space="preserve">1 </w:t>
      </w:r>
      <w:r>
        <w:rPr>
          <w:rFonts w:ascii="Times New Roman" w:hAnsi="Times New Roman"/>
          <w:sz w:val="28"/>
        </w:rPr>
        <w:t>соответствует:</w:t>
      </w:r>
    </w:p>
    <w:p>
      <w:pPr>
        <w:pStyle w:val="P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Лилейным;                            В) Крестоцветным (капустным);</w:t>
      </w:r>
    </w:p>
    <w:p>
      <w:pPr>
        <w:pStyle w:val="P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Розоцветным;                         Г) Пасленовым.</w:t>
      </w:r>
    </w:p>
    <w:p>
      <w:pPr>
        <w:spacing w:lineRule="auto" w:line="240" w:before="75" w:after="0"/>
        <w:ind w:hanging="567" w:left="-567"/>
        <w:jc w:val="both"/>
        <w:rPr>
          <w:rFonts w:ascii="Times New Roman" w:hAnsi="Times New Roman"/>
          <w:color w:val="000000"/>
          <w:sz w:val="28"/>
        </w:rPr>
      </w:pPr>
      <w:r>
        <w:drawing>
          <wp:anchor xmlns:wp="http://schemas.openxmlformats.org/drawingml/2006/wordprocessingDrawing" simplePos="0" allowOverlap="1" behindDoc="0" layoutInCell="1" locked="0" relativeHeight="10" distL="114300" distR="114300">
            <wp:simplePos x="0" y="0"/>
            <wp:positionH relativeFrom="column">
              <wp:posOffset>3634740</wp:posOffset>
            </wp:positionH>
            <wp:positionV relativeFrom="paragraph">
              <wp:posOffset>218440</wp:posOffset>
            </wp:positionV>
            <wp:extent cx="2047875" cy="962025"/>
            <wp:wrapNone/>
            <wp:docPr id="1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6202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 xml:space="preserve">         9. </w:t>
      </w:r>
      <w:r>
        <w:rPr>
          <w:rFonts w:ascii="Times New Roman" w:hAnsi="Times New Roman"/>
          <w:color w:val="000000"/>
          <w:sz w:val="28"/>
        </w:rPr>
        <w:t>Какой цифрой обозначено соцветие зонтик?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А) 1;                                          В) 3;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Б) 2;                                           </w:t>
      </w:r>
      <w:r>
        <w:rPr>
          <w:rFonts w:ascii="Times New Roman" w:hAnsi="Times New Roman"/>
          <w:sz w:val="28"/>
        </w:rPr>
        <w:t>Г) 4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</w:p>
    <w:p>
      <w:pPr>
        <w:spacing w:lineRule="auto" w:line="240" w:after="0"/>
        <w:jc w:val="both"/>
        <w:rPr>
          <w:rFonts w:ascii="Verdana" w:hAnsi="Verdana"/>
          <w:color w:val="000000"/>
          <w:sz w:val="28"/>
        </w:rPr>
      </w:pPr>
    </w:p>
    <w:p>
      <w:pPr>
        <w:spacing w:lineRule="auto" w:line="240" w:after="0"/>
        <w:jc w:val="both"/>
        <w:rPr>
          <w:rFonts w:ascii="Verdana" w:hAnsi="Verdana"/>
          <w:color w:val="000000"/>
          <w:sz w:val="28"/>
        </w:rPr>
      </w:pPr>
    </w:p>
    <w:p>
      <w:pPr>
        <w:spacing w:lineRule="auto" w:line="240" w:after="0"/>
        <w:jc w:val="both"/>
        <w:rPr>
          <w:rFonts w:ascii="Verdana" w:hAnsi="Verdana"/>
          <w:vanish w:val="1"/>
          <w:color w:val="000000"/>
          <w:sz w:val="28"/>
        </w:rPr>
      </w:pPr>
      <w:r>
        <w:rPr>
          <w:rFonts w:ascii="Verdana" w:hAnsi="Verdana"/>
          <w:vanish w:val="1"/>
          <w:color w:val="000000"/>
          <w:sz w:val="28"/>
        </w:rPr>
        <w:t>Пояснение.</w:t>
      </w:r>
    </w:p>
    <w:p>
      <w:pPr>
        <w:spacing w:lineRule="auto" w:line="240" w:after="0"/>
        <w:jc w:val="both"/>
        <w:rPr>
          <w:rFonts w:ascii="Verdana" w:hAnsi="Verdana"/>
          <w:vanish w:val="1"/>
          <w:color w:val="000000"/>
          <w:sz w:val="28"/>
        </w:rPr>
      </w:pPr>
      <w:r>
        <w:rPr>
          <w:rFonts w:ascii="Verdana" w:hAnsi="Verdana"/>
          <w:vanish w:val="1"/>
          <w:color w:val="000000"/>
          <w:sz w:val="28"/>
        </w:rPr>
        <w:t>На рисунке изображен стручок (семена держатся на перегородке) — плод семейства Крестоцветных</w:t>
      </w:r>
    </w:p>
    <w:p>
      <w:pPr>
        <w:spacing w:lineRule="auto" w:line="240" w:after="0"/>
        <w:jc w:val="both"/>
        <w:rPr>
          <w:rFonts w:ascii="Verdana" w:hAnsi="Verdana"/>
          <w:vanish w:val="1"/>
          <w:color w:val="000000"/>
          <w:sz w:val="28"/>
        </w:rPr>
      </w:pPr>
      <w:r>
        <w:rPr>
          <w:rFonts w:ascii="Verdana" w:hAnsi="Verdana"/>
          <w:vanish w:val="1"/>
          <w:color w:val="000000"/>
          <w:sz w:val="28"/>
        </w:rPr>
        <w:t>Ответ: 2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Цветки, у которых есть пестики и тычинки называются:</w:t>
      </w:r>
    </w:p>
    <w:p>
      <w:pPr>
        <w:spacing w:lineRule="auto" w:line="240" w:after="0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пестичными;                                Б) тычиночными;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В) раздельнополыми;                     Г) обоеполыми.</w:t>
      </w:r>
    </w:p>
    <w:p>
      <w:pPr>
        <w:spacing w:lineRule="auto" w:line="240" w:after="0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8"/>
          <w:u w:val="single"/>
        </w:rPr>
        <w:t xml:space="preserve">  Задание 2. Вставьте в предложения пропущенные слова</w:t>
      </w:r>
    </w:p>
    <w:p>
      <w:pPr>
        <w:spacing w:lineRule="auto" w:line="240" w:after="0"/>
        <w:ind w:left="-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11. Лист – часть  _____________________________________ </w:t>
      </w:r>
    </w:p>
    <w:p>
      <w:pPr>
        <w:spacing w:lineRule="auto" w:line="240" w:after="0"/>
        <w:ind w:hanging="142" w:left="-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Жилкование бывает трех видов ______________, _____________, __________</w:t>
      </w:r>
    </w:p>
    <w:p>
      <w:pPr>
        <w:spacing w:lineRule="auto" w:line="240" w:after="0"/>
        <w:ind w:hanging="142" w:left="-28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13.Двудольные растения – это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___________________________________________  __________________________________________________________________</w:t>
      </w:r>
    </w:p>
    <w:p>
      <w:pPr>
        <w:spacing w:lineRule="auto" w:line="240" w:after="0"/>
        <w:ind w:hanging="142" w:left="-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Фотосинтез происходит в  ___________________ клетках листа</w:t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  Задание 3 на установление соответствия.</w:t>
      </w:r>
    </w:p>
    <w:p>
      <w:pPr>
        <w:spacing w:lineRule="auto" w:line="240" w:after="0"/>
        <w:ind w:left="-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Установите соответствие между названиями семейств и практическим значением данных семейств.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НАЗВАНИЕ СЕМЕЙСТВА                ПРАКТИЧЕСКОЕ ЗНАЧЕНИЕ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А) Крестоцветные                                  1) декоративные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Б) Бобовые                                              2) лекарственные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3) получение крахмала;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4) получение растительных масел,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используемых в пищу;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5) овощные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6) плодово-ягодные культуры;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7) кормовые растения;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А - 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Б - ___________________________</w:t>
      </w: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 </w:t>
      </w: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с выбором трёх верных ответов из пяти предложенных</w:t>
      </w:r>
    </w:p>
    <w:p>
      <w:pPr>
        <w:spacing w:lineRule="auto" w:line="240" w:before="75" w:after="0"/>
        <w:ind w:left="-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8"/>
        </w:rPr>
        <w:t xml:space="preserve"> Какие три  признака характеризуют семейство Паслёновые?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А) имеют видоизмененный подземный побег-клубень;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Б) плод стручок или стручочек;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В) к семейству относятся картофель, табак;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Г) плод коробочка или ягода;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Д) к семейству относятся редька, редис</w:t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 с кратким ответом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 xml:space="preserve">        17.</w:t>
      </w:r>
      <w:r>
        <w:rPr>
          <w:rFonts w:ascii="Times New Roman" w:hAnsi="Times New Roman"/>
          <w:color w:val="000000"/>
          <w:sz w:val="28"/>
        </w:rPr>
        <w:t xml:space="preserve">Укажите  не менее трех признаков отличия растений от животных. </w:t>
      </w:r>
    </w:p>
    <w:p>
      <w:pPr>
        <w:spacing w:lineRule="auto" w:line="24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 xml:space="preserve">          </w:t>
      </w:r>
      <w:r>
        <w:rPr>
          <w:rFonts w:ascii="Times New Roman" w:hAnsi="Times New Roman"/>
          <w:sz w:val="28"/>
        </w:rPr>
        <w:t>18.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Объясните, почему при посеве мелких семян на большую глубину проростки не развиваются?</w:t>
      </w:r>
    </w:p>
    <w:p>
      <w:pPr>
        <w:tabs>
          <w:tab w:val="left" w:pos="651" w:leader="none"/>
        </w:tabs>
        <w:spacing w:lineRule="auto" w:line="240" w:after="0"/>
      </w:pPr>
      <w:r>
        <w:rPr>
          <w:rFonts w:ascii="Times New Roman" w:hAnsi="Times New Roman"/>
          <w:b w:val="1"/>
          <w:sz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7">
    <w:nsid w:val="23AC4931"/>
    <w:multiLevelType w:val="hybridMultilevel"/>
    <w:lvl w:ilvl="0" w:tplc="34A892A4">
      <w:start w:val="1"/>
      <w:numFmt w:val="decimal"/>
      <w:suff w:val="tab"/>
      <w:lvlText w:val="%1."/>
      <w:lvlJc w:val="left"/>
      <w:pPr>
        <w:spacing w:lineRule="auto" w:line="240" w:after="0"/>
        <w:ind w:hanging="360" w:left="644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364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084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04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524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244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4964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684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04"/>
      </w:pPr>
      <w:rPr/>
    </w:lvl>
  </w:abstractNum>
  <w:abstractNum w:abstractNumId="8">
    <w:nsid w:val="153374A4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9">
    <w:nsid w:val="2D7B0B72"/>
    <w:multiLevelType w:val="hybridMultilevel"/>
    <w:lvl w:ilvl="0" w:tplc="E0CCAFEE">
      <w:start w:val="1"/>
      <w:numFmt w:val="decimal"/>
      <w:suff w:val="tab"/>
      <w:lvlText w:val="%1."/>
      <w:lvlJc w:val="left"/>
      <w:pPr>
        <w:spacing w:lineRule="auto" w:line="240" w:after="0"/>
        <w:ind w:hanging="360" w:left="-207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513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1233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1953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2673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3393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4113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4833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5553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paragraph" w:styleId="P5">
    <w:name w:val="No Spacing"/>
    <w:basedOn w:val="P0"/>
    <w:pPr>
      <w:spacing w:lineRule="auto" w:line="240" w:after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3" Type="http://schemas.openxmlformats.org/officeDocument/2006/relationships/image" Target="/media/image3.png" /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