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A9764B8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География 9 класс.</w:t>
      </w:r>
    </w:p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Проверочная работа№1 «Регионы России»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Назначение проверочной работы: оценить уровень освоения каждым учащимся 9 класса содержания  раздела « Регионы России» учебного предмета.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  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Материалы и оборудование для выполнения работы: печатные тексты работы для каждого обучающегося.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Время, отводимое на выполнение работы: 20 минут.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Содержание работы: проверочная работа состоит из трѐх частей.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1 состоит из 11 заданий с выбором правильного ответа из трех предложенных вариантов: 9 заданий базового уровня сложности, 2 задания повышенного уровня сложности.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2 содержит 2 задания с кратким ответом (из них 1 базового, 1 повышенного уровня сложности). В части 2 используются разновидности заданий с кратким ответом: 1) задания, требующие записать ответ в виде одного слова или нескольких слов.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Часть 3 содержит 1 задание с развернутым ответом (С1- задание повышенного уровня сложности), где требуется записать полный и обоснованный ответ на поставленный вопрос.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  Распределение заданий по уровням сложности, проверяемым элементам предметного, метапредметного содержания, уровню подготовки, оценки заданий и времени выполнения представлено в таблице.</w:t>
      </w:r>
    </w:p>
    <w:p>
      <w:pPr>
        <w:shd w:val="clear" w:fill="FFFFFF"/>
        <w:spacing w:lineRule="auto" w:line="240" w:before="240" w:after="15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Оценивание заданий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391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Номер задания</w:t>
            </w:r>
          </w:p>
        </w:tc>
        <w:tc>
          <w:tcPr>
            <w:tcW w:w="5954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Правильный ответ</w:t>
            </w:r>
          </w:p>
        </w:tc>
        <w:tc>
          <w:tcPr>
            <w:tcW w:w="2000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Критерии</w:t>
            </w:r>
          </w:p>
          <w:p>
            <w:pPr>
              <w:spacing w:lineRule="auto" w:line="240" w:before="24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оценивания</w:t>
            </w:r>
          </w:p>
        </w:tc>
      </w:tr>
      <w:tr>
        <w:trPr>
          <w:trHeight w:hRule="atLeast" w:val="211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древняя платформа        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                                                           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1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а) молодая платформа       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41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А3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на  Восточно-Европейской равнине 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5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А4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б) темнохвойная тайга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0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А5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в) Камчатки   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118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А6.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1) Терек  -       г) Северный Кавказ                                                                                                                2) Северная Двина - а) Восточно-Европейская равнина  3) Иртыш  -      б)  Западно -Сибирская равнина                                                                                            4) Уссури  -       в)   Дальний Восток                   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42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А7.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б) здесь продолжается процесс горообразования           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438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А8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hd w:val="clear" w:fill="FFFFFF"/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б) минеральными водами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9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А9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между Европой и Азией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7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А10.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а) морской    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4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hd w:val="clear" w:fill="FFFFFF"/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б) Уральские горы имеют небольшую высоту                             в) Урал богат полезными ископаемыми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3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Извержение вулкана на Дальнем Востоке.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6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Северный Кавказ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41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С1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1.резко-континентальный климат                                                2.господство многолетней мерзлоты                                           3.светлохвойная тайга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3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Итого 14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20</w:t>
            </w:r>
          </w:p>
        </w:tc>
      </w:tr>
    </w:tbl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Система оценивания заданий части 3</w:t>
      </w:r>
    </w:p>
    <w:tbl>
      <w:tblPr>
        <w:tblW w:w="9705" w:type="dxa"/>
        <w:tblInd w:w="0" w:type="dxa"/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gridAfter w:val="0"/>
        </w:trPr>
        <w:tc>
          <w:tcPr>
            <w:tcW w:w="17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№ задания</w:t>
            </w:r>
          </w:p>
        </w:tc>
        <w:tc>
          <w:tcPr>
            <w:tcW w:w="5970" w:type="dxa"/>
            <w:tcBorders>
              <w:top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Система оценивания заданий</w:t>
            </w:r>
          </w:p>
        </w:tc>
        <w:tc>
          <w:tcPr>
            <w:tcW w:w="2025" w:type="dxa"/>
            <w:tcBorders>
              <w:top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Баллы</w:t>
            </w:r>
          </w:p>
        </w:tc>
      </w:tr>
      <w:tr>
        <w:trPr>
          <w:gridAfter w:val="0"/>
        </w:trPr>
        <w:tc>
          <w:tcPr>
            <w:tcW w:w="1710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С1</w:t>
            </w:r>
          </w:p>
        </w:tc>
        <w:tc>
          <w:tcPr>
            <w:tcW w:w="5970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а) приведено три характеристики природы</w:t>
            </w:r>
          </w:p>
        </w:tc>
        <w:tc>
          <w:tcPr>
            <w:tcW w:w="2025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1710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 </w:t>
            </w:r>
          </w:p>
        </w:tc>
        <w:tc>
          <w:tcPr>
            <w:tcW w:w="5970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б) приведено две</w:t>
            </w:r>
          </w:p>
        </w:tc>
        <w:tc>
          <w:tcPr>
            <w:tcW w:w="2025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2</w:t>
            </w:r>
          </w:p>
        </w:tc>
      </w:tr>
      <w:tr>
        <w:trPr>
          <w:gridAfter w:val="0"/>
        </w:trPr>
        <w:tc>
          <w:tcPr>
            <w:tcW w:w="1710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 </w:t>
            </w:r>
          </w:p>
        </w:tc>
        <w:tc>
          <w:tcPr>
            <w:tcW w:w="5970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в) приведена одна</w:t>
            </w:r>
          </w:p>
        </w:tc>
        <w:tc>
          <w:tcPr>
            <w:tcW w:w="2025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1</w:t>
            </w:r>
          </w:p>
        </w:tc>
      </w:tr>
    </w:tbl>
    <w:p>
      <w:pPr>
        <w:shd w:val="clear" w:fill="FFFFFF"/>
        <w:spacing w:lineRule="auto" w:line="240" w:before="240" w:after="15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 </w:t>
      </w:r>
    </w:p>
    <w:p>
      <w:pPr>
        <w:shd w:val="clear" w:fill="FFFFFF"/>
        <w:spacing w:lineRule="auto" w:line="240" w:before="240" w:after="15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Перевод баллов к 5-балльной отметке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4440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Баллы</w:t>
            </w:r>
          </w:p>
        </w:tc>
        <w:tc>
          <w:tcPr>
            <w:tcW w:w="4455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Отметка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20-19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18-14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4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13-7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6-0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</w:tbl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Текст работы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 1. В основании Восточно-Европейской равнины находится: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молодая платформа         б) древняя платформа        в) область мезозойской складчатости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А2. В основании Западно-Сибирской  равнины находится: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молодая платформа        б) древняя платформа       в) область мезозойской складчатости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А3. Среднерусская возвышенность находится на :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Западно-Сибирской равнине    б) Восточно-Европейской равнине   в) Среднесибирском плоскогорье.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А4. На Западно-Сибирской равнине наибольшую площадь занимает: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а)тундра;              б) темнохвойная тайга             в) светлохвойная тайга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А5.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Действующие вулканы есть на территории:                                                                         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Чукотки          б) Алтая       в) Камчатки     г) Урала. 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А6.Установите соответствие между реками и территориями, по которым они протекают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                                                                                                                                          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1) Терек                                                 а) Восточно-Европейская равнина.                                 2) Северная Двина                                б)  Западно -Сибирская равнина.                                       3) Иртыш                                             в)   Дальний Восток.                                                          4) Уссури                                              г) Северный Кавказ.                                                             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А7.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Кавказские горы молодые, потому что:                                                                                                       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это высокие горы                                                                                                                          б) здесь продолжается процесс горообразования                                                                           в) они образовались в кайнозойскую эру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А8. Какими полезными ископаемыми богаты Ессентуки, Мацеста, Пятигорск: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железной рудой  б) минеральными водами   в) нефтью   г) ртутью.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                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                    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А9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.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Уральские горы являются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b w:val="1"/>
          <w:color w:val="000000"/>
          <w:sz w:val="24"/>
          <w:shd w:val="clear" w:fill="FFFFFF"/>
        </w:rPr>
        <w:t>границей:</w:t>
      </w:r>
      <w:r>
        <w:rPr>
          <w:rFonts w:ascii="Times New Roman" w:hAnsi="Times New Roman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а) между Западной и Восточной Сибирью 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б) между Европой и Азией    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         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в) между Восточной Сибирью и Дальним Востоком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 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А10.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 Для Камчатки и Курил характерен климат: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морской     б) муссонный     в) субтропический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А11.Выберите верные утверждения, характеризующие природу Урала: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Западный и восточный склоны равномерно увлажнены                                                          б) Уральские горы имеют небольшую высоту                                                                                в) Урал богат полезными ископаемыми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В1.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О каком природном явлении идет речь, и для какого природного района это характерно? 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 По образовавшимся глубоким разломам магма поднималась здесь к поверхности, изливалась, обильно перекрывая осадочные толщи или проникая под давлением между их слоями. Так возникли _______________________________________________________________________.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.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В2.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О каком природном регионе идет речь?                                                                                 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Здесь широко распространены ледниковые формы. Здесь берут начало истоки Терека, текущего в Каспий, и Кубани, впадающей в Азовское море.                                  ________________________________.     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С1. Назовите отличительные черты природы  Восточной и северо-Восточной Сибири?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</w:p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Проверочная работа№2 «Европейская Россия»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Назначение проверочной работы: оценить уровень освоения каждым учащимся 9 класса содержания  раздела « Европейская Россия» учебного предмета.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Материалы и оборудование для выполнения работы: печатные тексты работы для каждого обучающегося.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Время, отводимое на выполнение работы: 25 минут.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Содержание работы: проверочная работа состоит из трѐх частей.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1 состоит из 13 заданий с выбором правильного ответа из трех предложенных вариантов: 11 заданий базового уровня сложности, 2 задания повышенного уровня сложности.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2 содержит 4 задания с кратким ответом (из них 1 базового, 3 повышенного уровня сложности). В части 2 используются разновидности заданий с кратким ответом: 1) задания, требующие записать ответ в виде одного слова или нескольких слов.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Часть 3 содержит 1 задание с развернутым ответом (С1- задание повышенного уровня сложности), где требуется записать полный и обоснованный ответ на поставленный вопрос.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  Распределение заданий по уровням сложности, проверяемым элементам предметного, метапредметного содержания, уровню подготовки, оценки заданий и времени выполнения представлено в таблице.</w:t>
      </w:r>
    </w:p>
    <w:p>
      <w:pPr>
        <w:shd w:val="clear" w:fill="FFFFFF"/>
        <w:spacing w:lineRule="auto" w:line="240" w:before="240" w:after="15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Оценивание заданий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391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Номер задания</w:t>
            </w:r>
          </w:p>
        </w:tc>
        <w:tc>
          <w:tcPr>
            <w:tcW w:w="5954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Правильный ответ</w:t>
            </w:r>
          </w:p>
        </w:tc>
        <w:tc>
          <w:tcPr>
            <w:tcW w:w="2000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Критерии</w:t>
            </w:r>
          </w:p>
          <w:p>
            <w:pPr>
              <w:spacing w:lineRule="auto" w:line="240" w:before="24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оценивания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г) Северо-Западный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1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а) Восточно-Европейская равнина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41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А3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в) машиностроение и металлообработка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5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А4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умеренно-континентальный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0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А5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а) наличие уникальных запасов янтаря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83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А6.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машиностроение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2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А7.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hd w:val="clear" w:fill="FFFFFF"/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б) мрамор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438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А8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333333"/>
                <w:sz w:val="24"/>
                <w:shd w:val="clear" w:fill="FFFFFF"/>
              </w:rPr>
              <w:t> 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б) слабая транспортная освоенность территории                                   в) нехватка кадров                                         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9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А9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Череповец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7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А10.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Миасс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2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б) Русские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0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Республика Татарстан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28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А13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в) Нижний Тагил и Магнитогорск</w:t>
            </w:r>
            <w:r>
              <w:rPr>
                <w:rFonts w:ascii="Times New Roman" w:hAnsi="Times New Roman"/>
                <w:b w:val="1"/>
                <w:i w:val="0"/>
                <w:color w:val="333333"/>
                <w:sz w:val="24"/>
                <w:shd w:val="clear" w:fill="FFFFFF"/>
              </w:rPr>
              <w:t> 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3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Поволжье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6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Европейский Юг (Северный Кавказ)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0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В3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Центрально- Черноземный район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6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В4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Европейский Северо- Запад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82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С1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Уровень урбанизации – 83%, численность- 46 млн. чел.  Состав многонациональный, но основное население - русские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3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Итого 18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26</w:t>
            </w:r>
          </w:p>
        </w:tc>
      </w:tr>
    </w:tbl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Система оценивания заданий части 3</w:t>
      </w:r>
    </w:p>
    <w:tbl>
      <w:tblPr>
        <w:tblW w:w="11715" w:type="dxa"/>
        <w:tblInd w:w="0" w:type="dxa"/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3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№ задания</w:t>
            </w:r>
          </w:p>
        </w:tc>
        <w:tc>
          <w:tcPr>
            <w:tcW w:w="5954" w:type="dxa"/>
            <w:tcBorders>
              <w:top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Система оценивания заданий</w:t>
            </w:r>
          </w:p>
        </w:tc>
        <w:tc>
          <w:tcPr>
            <w:tcW w:w="2233" w:type="dxa"/>
            <w:tcBorders>
              <w:top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Баллы</w:t>
            </w:r>
          </w:p>
        </w:tc>
      </w:tr>
      <w:tr>
        <w:tc>
          <w:tcPr>
            <w:tcW w:w="1384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С1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а) приведено три характеристики населения (численность, национальный состав, уровень утбанизации)</w:t>
            </w:r>
          </w:p>
        </w:tc>
        <w:tc>
          <w:tcPr>
            <w:tcW w:w="2233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3</w:t>
            </w:r>
          </w:p>
        </w:tc>
      </w:tr>
      <w:tr>
        <w:tc>
          <w:tcPr>
            <w:tcW w:w="1384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 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б) приведено две</w:t>
            </w:r>
          </w:p>
        </w:tc>
        <w:tc>
          <w:tcPr>
            <w:tcW w:w="2233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2</w:t>
            </w:r>
          </w:p>
        </w:tc>
      </w:tr>
      <w:tr>
        <w:tc>
          <w:tcPr>
            <w:tcW w:w="1384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 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в) приведена одна</w:t>
            </w:r>
          </w:p>
        </w:tc>
        <w:tc>
          <w:tcPr>
            <w:tcW w:w="2233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1</w:t>
            </w:r>
          </w:p>
        </w:tc>
      </w:tr>
    </w:tbl>
    <w:p>
      <w:pPr>
        <w:shd w:val="clear" w:fill="FFFFFF"/>
        <w:spacing w:lineRule="auto" w:line="240" w:before="240" w:after="15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Перевод баллов к 5-балльной отметке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4440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Баллы</w:t>
            </w:r>
          </w:p>
        </w:tc>
        <w:tc>
          <w:tcPr>
            <w:tcW w:w="4455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Отметка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26-25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24-18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4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17-9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8-0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</w:tbl>
    <w:p>
      <w:pPr>
        <w:spacing w:lineRule="auto" w:line="240" w:before="480" w:after="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Текст работы</w:t>
      </w:r>
    </w:p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drawing>
          <wp:inline xmlns:wp="http://schemas.openxmlformats.org/drawingml/2006/wordprocessingDrawing">
            <wp:extent cx="4257675" cy="284797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8479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А1.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Из перечисленных районов России в состав Центральной России не входит: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  а) Центральный  б) Волго-Вятский  в) Центрально-Черноземный  г) Северо-Западный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 2.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На  какой равнине расположена Центральная Россия:</w:t>
      </w:r>
      <w:r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  <w:br w:type="textWrapping"/>
        <w:t xml:space="preserve">а) Восточно-Европейская равнина </w:t>
      </w:r>
      <w:r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  <w:t>      б) Западно-Сибирская равнина                    </w:t>
      </w:r>
      <w:r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  <w:t>      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  <w:t> в) Среднесибирское плоскогорье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А3. Главной отраслью специализации Центральной России является:                                                                             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легкая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FFFFF"/>
        </w:rPr>
        <w:t>промышленность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 б) цветная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FFFFF"/>
        </w:rPr>
        <w:t>металлургия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в) машиностроение и металлообработка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А4. Определите климат Центральной России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:                                                                                                                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а) морской   б) умеренно-континентальный         в) резко-континентальный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А5.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Какое значение имеет Калининградская область для хозяйства России:</w:t>
      </w:r>
      <w:r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  <w:t> </w:t>
        <w:br w:type="textWrapping"/>
        <w:t>а) наличие уникальных запасов янтаря</w:t>
        <w:br w:type="textWrapping"/>
        <w:t>б) расположен единственный в России электрометаллургический завод</w:t>
        <w:br w:type="textWrapping"/>
        <w:t>в) климат благоприятен для выращивания яровой пшеницы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А6.  Отраслью специализации промышленности Северо-Западного района является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:              а) электроэнергетика    б) машиностроение        в) химическая промышленность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А7.  При  отделочных работах многих станций Москвы и Петербурга использован карельский: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ЕС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а) известняк    б) мрамор   в) песчаник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А8.</w:t>
      </w: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Что тормозит развитие ЕС в настоящее время:     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недостаток сырья     б) слабая транспортная освоенность территории                                                   в) нехватка кадров 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                    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                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                               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А9.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 В каком городе ЕС находится крупнейший в европейской России металлургический комбинат полного цикла:                                                                                         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 xml:space="preserve"> а)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 Мурманск          б) Череповец         в) Сыктывкар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 xml:space="preserve">А10. Какой город Урала - центр 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втомобилестроения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а)Нижний Тагил          б)Миасс          в)Екатеринбург</w:t>
      </w:r>
    </w:p>
    <w:p>
      <w:pPr>
        <w:shd w:val="clear" w:fill="FFFFFF"/>
        <w:spacing w:lineRule="auto" w:line="240" w:before="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А11. В национальном составе Поволжья преобладают:</w:t>
      </w:r>
      <w:r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  <w:br w:type="textWrapping"/>
        <w:t>а) Татары   б) Русские    в) Немцы     г) Калмыки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А12.Какой субъект РФ, входящий в состав Поволжья, выделяется по запасам и добыче нефти: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Астраханская область б) Республика Татарстан   в) Волгоградская область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А13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Какие из перечисленных Уральских городов относятся к крупнейшим центрам черной металлургии?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Пермь и Сарапул   б) Екатеринбург и Уфа    в) Нижний Тагил и Магнитогорск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В1.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Какой экономический район называют «автомобильным цехом» России? _______________________________________________________________________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В2.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Самый многонациональный  и низко - урбанизированный район России?                        ________________________________.     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В3. Самый большой по площади экономический район Европейский Север, а самый маленький…? ______________________________________________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В4. В каком  экономическом районе находятся древние города России - Псков и Нижний Новгород?__________________________________________________________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С1. Дать краткую характеристику населению Центральной России (уровень урбанизации, численность населения, национальный состав)</w:t>
      </w:r>
    </w:p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Проверочная работа№3 «Сибирь»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Назначение проверочной работы: оценить уровень освоения каждым учащимся 9 класса содержания  раздела « Сибирь» учебного предмета.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 Материалы и оборудование для выполнения работы: печатные тексты работы для каждого обучающегося.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Время, отводимое на выполнение работы: 22 минут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ы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Содержание работы: проверочная работа состоит из трѐх частей.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1 состоит из 11 заданий с выбором правильного ответа из четырех предложенных вариантов: 9 заданий базового уровня сложности, 2 задания повышенного уровня сложности.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2 содержит 4 задания с кратким ответом (из них 2 базового, 2 повышенного уровня сложности). В части 2 используются разновидности заданий с кратким ответом: 1) задания, требующие записать ответ в виде одного слова или нескольких слов.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Часть 3 содержит 1 задание с развернутым ответом (С1- задание повышенного уровня сложности), где требуется записать полный и обоснованный ответ на поставленный вопрос.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  Распределение заданий по уровням сложности, проверяемым элементам предметного, метапредметного содержания, уровню подготовки, оценки заданий и времени выполнения представлено в таблице.</w:t>
      </w:r>
    </w:p>
    <w:p>
      <w:pPr>
        <w:spacing w:lineRule="auto" w:line="240" w:before="48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</w:t>
      </w:r>
    </w:p>
    <w:p>
      <w:pPr>
        <w:shd w:val="clear" w:fill="FFFFFF"/>
        <w:spacing w:lineRule="auto" w:line="240" w:before="240" w:after="15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Оценивание заданий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391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Номер задания</w:t>
            </w:r>
          </w:p>
        </w:tc>
        <w:tc>
          <w:tcPr>
            <w:tcW w:w="5954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Правильный ответ</w:t>
            </w:r>
          </w:p>
        </w:tc>
        <w:tc>
          <w:tcPr>
            <w:tcW w:w="2000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Критерии</w:t>
            </w:r>
          </w:p>
          <w:p>
            <w:pPr>
              <w:spacing w:lineRule="auto" w:line="240" w:before="24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оценивания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на  Западно - Сибирской  равнине  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1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в) Тыва       г) Хакасия       д) Бурятия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541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А3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г) Ямал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55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А4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222222"/>
                <w:sz w:val="24"/>
                <w:shd w:val="nil" w:fill="auto"/>
              </w:rPr>
              <w:t>а) плато Путорана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0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А5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Енисей  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83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А6.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а) природного газа 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2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А7.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hd w:val="clear" w:fill="FFFFFF"/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г) медной руды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38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А8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в) никель   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49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А9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пищевая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7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А10.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г) цветная металлургия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2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А11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 второе 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3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Пресная вода озера Байкал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6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Красноярск и Иркутск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0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В3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Уренгойское,  Надымское,  Ямбургское, Заполярное.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6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В4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Резко континентальный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82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С1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Население Сибири   составляет 25,0 млн.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человек. По численности населения регион занимает 3-е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место в России. Плотность населения – 4 человек на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кв. км. Высокий уровень урбанизации: около 73,0%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жителей – горожане. В национальной структуре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преобладают русские – 86,0 %,  но  проживают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ханты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,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манси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,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ненцы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,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селькупы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,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эвенки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,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алтайцы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.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nil" w:fill="auto"/>
              </w:rPr>
              <w:t>3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Итого 16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24</w:t>
            </w:r>
          </w:p>
        </w:tc>
      </w:tr>
    </w:tbl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Система оценивания заданий части 3</w:t>
      </w:r>
    </w:p>
    <w:tbl>
      <w:tblPr>
        <w:tblW w:w="11715" w:type="dxa"/>
        <w:tblInd w:w="0" w:type="dxa"/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3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№ задания</w:t>
            </w:r>
          </w:p>
        </w:tc>
        <w:tc>
          <w:tcPr>
            <w:tcW w:w="5954" w:type="dxa"/>
            <w:tcBorders>
              <w:top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Система оценивания заданий</w:t>
            </w:r>
          </w:p>
        </w:tc>
        <w:tc>
          <w:tcPr>
            <w:tcW w:w="2233" w:type="dxa"/>
            <w:tcBorders>
              <w:top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Баллы</w:t>
            </w:r>
          </w:p>
        </w:tc>
      </w:tr>
      <w:tr>
        <w:tc>
          <w:tcPr>
            <w:tcW w:w="1384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С1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а) приведено три характеристики населения (численность, национальный состав, уровень утбанизации)</w:t>
            </w:r>
          </w:p>
        </w:tc>
        <w:tc>
          <w:tcPr>
            <w:tcW w:w="2233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3</w:t>
            </w:r>
          </w:p>
        </w:tc>
      </w:tr>
      <w:tr>
        <w:tc>
          <w:tcPr>
            <w:tcW w:w="1384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 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б) приведено две</w:t>
            </w:r>
          </w:p>
        </w:tc>
        <w:tc>
          <w:tcPr>
            <w:tcW w:w="2233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2</w:t>
            </w:r>
          </w:p>
        </w:tc>
      </w:tr>
      <w:tr>
        <w:tc>
          <w:tcPr>
            <w:tcW w:w="1384" w:type="dxa"/>
            <w:tcBorders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 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в) приведена одна</w:t>
            </w:r>
          </w:p>
        </w:tc>
        <w:tc>
          <w:tcPr>
            <w:tcW w:w="2233" w:type="dxa"/>
            <w:tcBorders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1</w:t>
            </w:r>
          </w:p>
        </w:tc>
      </w:tr>
    </w:tbl>
    <w:p>
      <w:pPr>
        <w:shd w:val="clear" w:fill="FFFFFF"/>
        <w:spacing w:lineRule="auto" w:line="240" w:before="240" w:after="15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Перевод баллов к 5-балльной отметке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4440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Баллы</w:t>
            </w:r>
          </w:p>
        </w:tc>
        <w:tc>
          <w:tcPr>
            <w:tcW w:w="4455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Отметка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24-23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22-17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4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16-8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7-0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</w:tbl>
    <w:p>
      <w:pPr>
        <w:spacing w:lineRule="auto" w:line="240" w:before="480" w:after="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Текст работы</w:t>
      </w:r>
    </w:p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drawing>
          <wp:inline xmlns:wp="http://schemas.openxmlformats.org/drawingml/2006/wordprocessingDrawing">
            <wp:extent cx="4257675" cy="2847975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8479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А1.Западная Сибирь расположена на :    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 xml:space="preserve"> 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а) Русской равнине    б) Западно - Сибирской     в) Северо-Сибирской низменности                                         г) Среднесибирском плоскогорье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А2.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Республики, входящие  в состав Восточно –Сибирского района:                                                  а)</w:t>
      </w:r>
      <w:r>
        <w:rPr>
          <w:rFonts w:ascii="Times New Roman" w:hAnsi="Times New Roman"/>
          <w:b w:val="0"/>
          <w:i w:val="0"/>
          <w:color w:val="404040"/>
          <w:sz w:val="24"/>
          <w:shd w:val="clear" w:fill="FFFFFF"/>
        </w:rPr>
        <w:t>Алтай    б) Коми    в) Тыва       г) Хакасия       д) Бурятия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А3. 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 состав Западной Сибири входит полуостров:                                                                    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   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Канин нос       б) Чукотка       в) Камчатка           г) Ямал</w:t>
      </w:r>
    </w:p>
    <w:p>
      <w:pPr>
        <w:shd w:val="clear" w:fill="FFFFFF"/>
        <w:spacing w:lineRule="auto" w:line="240" w:before="240" w:after="400"/>
        <w:ind w:hanging="360" w:left="0" w:right="0"/>
        <w:rPr>
          <w:rFonts w:ascii="Times New Roman" w:hAnsi="Times New Roman"/>
          <w:b w:val="1"/>
          <w:i w:val="0"/>
          <w:color w:val="222222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222222"/>
          <w:sz w:val="24"/>
          <w:shd w:val="clear" w:fill="FFFFFF"/>
        </w:rPr>
        <w:t>        А.4 Выберите формы рельефа расположенные на севере Восточной  Сибири:                                            </w:t>
      </w:r>
    </w:p>
    <w:p>
      <w:pPr>
        <w:shd w:val="clear" w:fill="FFFFFF"/>
        <w:spacing w:lineRule="auto" w:line="240" w:before="240" w:after="400"/>
        <w:ind w:hanging="36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222222"/>
          <w:sz w:val="24"/>
          <w:shd w:val="clear" w:fill="FFFFFF"/>
        </w:rPr>
        <w:t>      </w:t>
      </w:r>
      <w:r>
        <w:rPr>
          <w:rFonts w:ascii="Times New Roman" w:hAnsi="Times New Roman"/>
          <w:b w:val="0"/>
          <w:i w:val="0"/>
          <w:color w:val="222222"/>
          <w:sz w:val="24"/>
          <w:shd w:val="clear" w:fill="FFFFFF"/>
        </w:rPr>
        <w:t>а) плато Путорана       б) Верхоянский хребет      в)Саяны                        </w:t>
      </w:r>
      <w:r>
        <w:rPr>
          <w:rFonts w:ascii="Times New Roman" w:hAnsi="Times New Roman"/>
          <w:b w:val="0"/>
          <w:i w:val="0"/>
          <w:color w:val="222222"/>
          <w:sz w:val="24"/>
          <w:shd w:val="clear" w:fill="FFFFFF"/>
        </w:rPr>
        <w:t>                г) Западно-сибирская равнина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А5. Какая река отделяет Западную Сибирь от Восточной Сибири: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    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а) Волга       б) Енисей       в) Обь      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А6. 9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0% запасов  какого полезного ископаемого России сосредоточено в районе Западной Сибири: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природного газа             б) нефть      в) железной руды               г) медной руды</w:t>
      </w:r>
    </w:p>
    <w:p>
      <w:pPr>
        <w:shd w:val="clear" w:fill="FFFFFF"/>
        <w:spacing w:lineRule="auto" w:line="240" w:before="24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А7. 40% запасов  какого полезного ископаемого России сосредоточено в районе Восточной Сибири (Норильск):                                                                                                                                   а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) природного газа             б) нефть      в) железной руды               г) медной руды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А8. Выделите основной элемент норильских руд:       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      а)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платина    б) палладий     в) никель     г) Золото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А9.Какая из перечисленных отраслей не является отраслью специализации Западной Сибири: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черная металлургия   б) пищевая    в) нефтехимия     г) угольная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А10.Главной отраслью специализации Восточной Сибири является:                                   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судостроение   б) машиностроение в) черная металлургия     г) цветная металлургия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А11. Какое место в России занимает лесной комплекс Восточной Сибири: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                                     а) первое      б) второе      в) третье       г) четвертое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В1.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Назовите самый ценный природный ресурс Восточной Сибири? _______________________________________________________________________.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.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В2.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Назовите крупные города Восточной Сибири?                         ________________________________.     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В3. Назовите основные газовые месторождения Западной Сибири? ______________________________________________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В4. Климат Западной Сибири - континентальный, а климат Восточной Сибири…? _________________________________________________________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С1. Дайте характеристику населению Сибири.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(численность, место в России по численности, плотность населения, уровень урбанизации, национальный состав)</w:t>
      </w:r>
    </w:p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Годовая контрольная работа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Назначение контрольной работы: оценить уровень освоения каждым учащимся 9 класса содержания учебного предмета.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Содержание контрольных измерительных заданий определяется содержанием рабочей программы учебного предмета «география», а также содержанием учебника для общеобразовательных учреждений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Время, отводимое на выполнение работы: 45 минут.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Содержание работы: контрольная работа состоит из трѐх частей.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1 состоит из 11 заданий с выбором правильного ответа из нескольких предложенных вариантов: 8 заданий базового уровня сложности, 3 задания повышенного уровня сложности.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Часть 2 содержит 4 задания с кратким ответом (из них 2 базового, 2 повышенного уровня сложности). В части 2 используются разновидности заданий с кратким ответом: 1) задания, требующие записать ответ в виде одного слова;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Часть 3 содержит 3 задания, где требуется о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пределить регион России по его краткому описанию, все задания повышенно уровня сложности..</w:t>
      </w:r>
    </w:p>
    <w:p>
      <w:pPr>
        <w:spacing w:lineRule="auto" w:line="240" w:before="480" w:after="400"/>
        <w:ind w:firstLine="0" w:left="0" w:right="0"/>
        <w:jc w:val="both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  Распределение заданий по уровням сложности, проверяемым элементам предметного, метапредметного содержания, уровню подготовки, времени выполнения представлено в таблице.</w:t>
      </w:r>
    </w:p>
    <w:p>
      <w:pPr>
        <w:spacing w:lineRule="auto" w:line="240" w:before="48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Оценивание заданий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391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Номер задания</w:t>
            </w:r>
          </w:p>
        </w:tc>
        <w:tc>
          <w:tcPr>
            <w:tcW w:w="5954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Правильный ответ</w:t>
            </w:r>
          </w:p>
        </w:tc>
        <w:tc>
          <w:tcPr>
            <w:tcW w:w="2000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Критерии</w:t>
            </w:r>
          </w:p>
          <w:p>
            <w:pPr>
              <w:spacing w:lineRule="auto" w:line="240" w:before="24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оценивания</w:t>
            </w:r>
          </w:p>
        </w:tc>
      </w:tr>
      <w:tr>
        <w:trPr>
          <w:trHeight w:hRule="atLeast" w:val="28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а) Центральный, Центрально-Черноземный, Волго-Вятский.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1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а) высокая квалификация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2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А3.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в) Ростов, Суздаль, Владимир, Ярославль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3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А4.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а) лесными и водными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             2</w:t>
            </w:r>
          </w:p>
        </w:tc>
      </w:tr>
      <w:tr>
        <w:trPr>
          <w:trHeight w:hRule="atLeast" w:val="36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А5.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в) Новгород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4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А6.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а) Машиностроительный комплекс                            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0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А7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hd w:val="clear" w:fill="FFFFFF"/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б) Печорский нефтегазоугольный  бассейн                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49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А8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  а) Красноярский край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7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А9.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  пищевая промышленность                                                                                                                в)  машиностроение                                                                                                                                         г)  рекреационное хозяйство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43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А10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в) русские    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А11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б)черная и цветная металлургия, машиностроение, горнодобывающая, химическая         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28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В1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Дальневосточный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  <w:tr>
        <w:trPr>
          <w:trHeight w:hRule="atLeast" w:val="31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В2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Челябинск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00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В3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газовая промышленность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</w:t>
            </w:r>
          </w:p>
        </w:tc>
      </w:tr>
      <w:tr>
        <w:trPr>
          <w:trHeight w:hRule="atLeast" w:val="375"/>
        </w:trP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В4</w:t>
            </w:r>
          </w:p>
        </w:tc>
        <w:tc>
          <w:tcPr>
            <w:tcW w:w="5954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мыс Челюскина</w:t>
            </w:r>
          </w:p>
        </w:tc>
        <w:tc>
          <w:tcPr>
            <w:tcW w:w="2000" w:type="dxa"/>
            <w:tcBorders>
              <w:bottom w:val="single" w:sz="8" w:space="0" w:shadow="0" w:frame="0" w:color="000000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С1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Дагестан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С2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Алтай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С3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Дальний Восток</w:t>
            </w: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1391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Итого 18</w:t>
            </w:r>
          </w:p>
        </w:tc>
        <w:tc>
          <w:tcPr>
            <w:tcW w:w="5954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0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26</w:t>
            </w:r>
          </w:p>
        </w:tc>
      </w:tr>
    </w:tbl>
    <w:p>
      <w:pPr>
        <w:shd w:val="clear" w:fill="FFFFFF"/>
        <w:spacing w:lineRule="auto" w:line="240" w:before="240" w:after="15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Перевод баллов к 5-балльной отметке</w:t>
      </w:r>
    </w:p>
    <w:tbl>
      <w:tblPr>
        <w:tblW w:w="9345" w:type="dxa"/>
        <w:tblInd w:w="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4440" w:type="dxa"/>
            <w:tcBorders>
              <w:top w:val="single" w:sz="8" w:space="0" w:shadow="0" w:frame="0" w:color="00000A"/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  <w:t>Баллы</w:t>
            </w:r>
          </w:p>
        </w:tc>
        <w:tc>
          <w:tcPr>
            <w:tcW w:w="4455" w:type="dxa"/>
            <w:tcBorders>
              <w:top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Отметка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26-23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5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22--17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4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16-8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</w:t>
            </w:r>
          </w:p>
        </w:tc>
      </w:tr>
      <w:tr>
        <w:tc>
          <w:tcPr>
            <w:tcW w:w="4440" w:type="dxa"/>
            <w:tcBorders>
              <w:left w:val="single" w:sz="8" w:space="0" w:shadow="0" w:frame="0" w:color="00000A"/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0-7</w:t>
            </w:r>
          </w:p>
        </w:tc>
        <w:tc>
          <w:tcPr>
            <w:tcW w:w="4455" w:type="dxa"/>
            <w:tcBorders>
              <w:bottom w:val="single" w:sz="8" w:space="0" w:shadow="0" w:frame="0" w:color="00000A"/>
              <w:right w:val="single" w:sz="8" w:space="0" w:shadow="0" w:fram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spacing w:lineRule="auto" w:line="240" w:before="0" w:after="150"/>
              <w:ind w:firstLine="0" w:left="0" w:right="0"/>
              <w:rPr>
                <w:rFonts w:ascii="Times New Roman" w:hAnsi="Times New Roman"/>
                <w:b w:val="0"/>
                <w:i w:val="0"/>
                <w:color w:val="auto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</w:p>
        </w:tc>
      </w:tr>
    </w:tbl>
    <w:p>
      <w:pPr>
        <w:spacing w:lineRule="auto" w:line="240" w:before="480" w:after="400"/>
        <w:ind w:firstLine="0" w:left="0" w:right="0"/>
        <w:jc w:val="center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Текст работы</w:t>
      </w:r>
    </w:p>
    <w:p>
      <w:pPr>
        <w:spacing w:lineRule="auto" w:line="240" w:before="480" w:after="400"/>
        <w:ind w:firstLine="142" w:left="-142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 состав Центральной России входят районы: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а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) Центральный, Центрально-Черноземный, Волго-Вятский.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б) Северо-Западный, Северный,  Центральный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в) Волго-Вятский, Поволжский, Уральский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А2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.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Особенностью трудовых ресурсов Центральной России является: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а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) высокая квалификация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б ) преобладание молодых людей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в) избыток трудовых ресурсов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А3.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Выделите города «золотого кольца»: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а) Смоленск, Калуга, Тула, Москва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б) Воронеж, Белгород, Курск, Брянск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в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) Ростов, Суздаль, Владимир, Ярославль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6)Волго-Вятский район располагает ресурсами: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а) лесными и водными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б) водными и топливными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в) агроклиматическими и рудными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А5.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Самый древний город Северо-Запада:          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а) Санкт - Петербург; б) Псков; в)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Новгород.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А6.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 В Калининградской области наибольшее развитие получил</w:t>
      </w: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t>: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                                         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а) Машиностроительный комплекс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 б) Рыбопромышленный комплекс                                                                                                                   в) Химико-лесной комплекс</w:t>
      </w:r>
    </w:p>
    <w:p>
      <w:pPr>
        <w:spacing w:lineRule="auto" w:line="240" w:before="24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А7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 Какие бассейны полезных ископаемых находятся на территории ЕС: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 xml:space="preserve"> а)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 Подмосковный угольный  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б)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. Печорский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нефтегазоугольный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                                           </w:t>
      </w:r>
    </w:p>
    <w:p>
      <w:pPr>
        <w:spacing w:lineRule="auto" w:line="240" w:before="24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в)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 Кузнецкий угольный</w:t>
      </w:r>
      <w:r>
        <w:rPr>
          <w:rFonts w:ascii="Times New Roman" w:hAnsi="Times New Roman"/>
          <w:color w:val="000000"/>
          <w:sz w:val="24"/>
          <w:shd w:val="clear" w:fill="FFFFFF"/>
        </w:rPr>
        <w:t>Какой регион не  в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А8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ходит в состав Северного Кавказа:                               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           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а) Красноярский край 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                 б) Дагестаня 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в) Ростовская область</w:t>
      </w:r>
    </w:p>
    <w:p>
      <w:pPr>
        <w:spacing w:lineRule="auto" w:line="240" w:before="24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А9.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Определите отрасли специализации Северного Кавказа: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                                                                   </w:t>
      </w:r>
    </w:p>
    <w:p>
      <w:pPr>
        <w:spacing w:lineRule="auto" w:line="240" w:before="24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 xml:space="preserve"> а)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чёрная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FFFFF"/>
        </w:rPr>
        <w:t>металлургия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                                                                     </w:t>
      </w:r>
    </w:p>
    <w:p>
      <w:pPr>
        <w:spacing w:lineRule="auto" w:line="240" w:before="24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   б)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пищевая промышленность       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        в)</w:t>
      </w:r>
      <w:r>
        <w:rPr>
          <w:rFonts w:ascii="Times New Roman" w:hAnsi="Times New Roman"/>
          <w:b w:val="1"/>
          <w:color w:val="000000"/>
          <w:sz w:val="24"/>
          <w:shd w:val="clear" w:fill="FFFFFF"/>
        </w:rPr>
        <w:t>машиностроение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 xml:space="preserve"> 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</w:t>
      </w:r>
    </w:p>
    <w:p>
      <w:pPr>
        <w:spacing w:lineRule="auto" w:line="240" w:before="240" w:after="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 г)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рекреационное хозяйство 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А10. Выберите верный ответ. В национальном составе Поволжья преобладают:</w:t>
      </w:r>
    </w:p>
    <w:p>
      <w:pPr>
        <w:shd w:val="clear" w:fill="FFFFFF"/>
        <w:spacing w:lineRule="auto" w:line="240" w:before="0" w:after="0"/>
        <w:ind w:firstLine="0" w:left="36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а) калмыки    б) татары 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в) русские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  г) немцы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333333"/>
          <w:sz w:val="24"/>
          <w:shd w:val="clear" w:fill="FFFFFF"/>
        </w:rPr>
        <w:t>А11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. Какую специализацию имеет Уральский экономический район ?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а)горнодобывающая, машиностроение, пищевая, текстильная                                                                  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б)черная и цветная металлургия, машиностроение, горнодобывающая, химическая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        в)машиностроение, химическая, текстильная, лесная, цветная металлургия                               г)лесная, горнодобывающая, текстильная, пищевая, черная металлургия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В1. Самый маленький по площади экономический район России Центрально- Черноземный,  назовите самый большой     (Дальневосточный)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В2.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Уральский автомобильный завод находится в Миассе,  а где находится тракторный завод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?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В3. Выделите основную отрасль хозяйства Западной Сибири?</w:t>
      </w:r>
    </w:p>
    <w:p>
      <w:pPr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В4. Как называется крайняя северная материковая точка России, расположенная на полуострове Таймыр?</w:t>
      </w:r>
    </w:p>
    <w:p>
      <w:pPr>
        <w:shd w:val="clear" w:fill="FFFFFF"/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С1.Определите регион России по его краткому описанию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:«Название этой республики переводится как «страна гор». Это многонациональная республика, где живут несколько десятков этнических групп. Республика известна такими промыслами как: изготовление кинжалов с чеканкой и инкрустацией на рукоятке, украшенными ножнами, производством шерстяных изделий (войлоки, бурки), паласов, ковров».</w:t>
      </w:r>
    </w:p>
    <w:p>
      <w:pPr>
        <w:shd w:val="clear" w:fill="FFFFFF"/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.Мы предлагаем сплав по реке Катунь, которая берет начало в ледниках высочайшей горы Сибири.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 каком регионе России будет проходить сплав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.</w:t>
      </w:r>
    </w:p>
    <w:p>
      <w:pPr>
        <w:shd w:val="clear" w:fill="FFFFFF"/>
        <w:spacing w:lineRule="auto" w:line="240" w:before="480" w:after="40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С3. Определите регион России по его краткому описанию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: «Для большей части территории региона характерны экстремальные природные условия- землетрясения, вулканизм, тайфуны, наводнения, цунами.</w:t>
      </w:r>
    </w:p>
    <w:p>
      <w:pPr>
        <w:spacing w:lineRule="auto" w:line="24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</w: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image2" Type="http://schemas.openxmlformats.org/officeDocument/2006/relationships/image" Target="/media/image2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