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170" w:rsidRDefault="004D54AA">
      <w:pPr>
        <w:pStyle w:val="10"/>
        <w:keepNext/>
        <w:keepLines/>
        <w:shd w:val="clear" w:color="auto" w:fill="auto"/>
        <w:spacing w:line="240" w:lineRule="auto"/>
      </w:pPr>
      <w:bookmarkStart w:id="0" w:name="bookmark0"/>
      <w:r>
        <w:t>ПАМЯТКА О БЕЗОПАСНОСТИ</w:t>
      </w:r>
      <w:bookmarkEnd w:id="0"/>
      <w:r>
        <w:br/>
        <w:t>родителям и обучающимся в период зимних каникул.</w:t>
      </w:r>
    </w:p>
    <w:p w:rsidR="00682170" w:rsidRDefault="004D54AA">
      <w:pPr>
        <w:pStyle w:val="10"/>
        <w:keepNext/>
        <w:keepLines/>
        <w:shd w:val="clear" w:color="auto" w:fill="auto"/>
      </w:pPr>
      <w:bookmarkStart w:id="1" w:name="bookmark1"/>
      <w:r>
        <w:t>Уважаемые родители!</w:t>
      </w:r>
      <w:bookmarkEnd w:id="1"/>
    </w:p>
    <w:p w:rsidR="00682170" w:rsidRPr="009A50FE" w:rsidRDefault="004D54AA" w:rsidP="009A50FE">
      <w:pPr>
        <w:pStyle w:val="11"/>
        <w:shd w:val="clear" w:color="auto" w:fill="auto"/>
        <w:spacing w:after="0" w:line="276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50FE">
        <w:rPr>
          <w:rFonts w:ascii="Times New Roman" w:hAnsi="Times New Roman" w:cs="Times New Roman"/>
          <w:color w:val="auto"/>
          <w:sz w:val="24"/>
          <w:szCs w:val="24"/>
        </w:rPr>
        <w:t xml:space="preserve">Новогодние и Рождественские праздники, каникулы - замечательное время для детей и взрослых, пора отдыха, интересных дел, новых впечатлений. Почти в каждом доме </w:t>
      </w:r>
      <w:r w:rsidRPr="009A50FE">
        <w:rPr>
          <w:rFonts w:ascii="Times New Roman" w:hAnsi="Times New Roman" w:cs="Times New Roman"/>
          <w:color w:val="auto"/>
          <w:sz w:val="24"/>
          <w:szCs w:val="24"/>
        </w:rPr>
        <w:t>устанавливают и украшают красавицу-елку. Для того чтобы эти дни не были омрачены бедой, необходимо обратить особое внимание на соблюдение мер безопасного поведения как детей, так и взрослых.</w:t>
      </w:r>
    </w:p>
    <w:p w:rsidR="00682170" w:rsidRPr="009A50FE" w:rsidRDefault="004D54AA" w:rsidP="009A50FE">
      <w:pPr>
        <w:pStyle w:val="11"/>
        <w:shd w:val="clear" w:color="auto" w:fill="auto"/>
        <w:spacing w:after="0" w:line="276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50FE">
        <w:rPr>
          <w:rFonts w:ascii="Times New Roman" w:hAnsi="Times New Roman" w:cs="Times New Roman"/>
          <w:color w:val="auto"/>
          <w:sz w:val="24"/>
          <w:szCs w:val="24"/>
        </w:rPr>
        <w:t>У вашего ребенка появится больше свободного времени для приключен</w:t>
      </w:r>
      <w:r w:rsidRPr="009A50FE">
        <w:rPr>
          <w:rFonts w:ascii="Times New Roman" w:hAnsi="Times New Roman" w:cs="Times New Roman"/>
          <w:color w:val="auto"/>
          <w:sz w:val="24"/>
          <w:szCs w:val="24"/>
        </w:rPr>
        <w:t xml:space="preserve">ий и ребяческих фантазий, а у вас - забот и тревог за их безопасность. Чтобы избежать непредвиденных ситуаций с детьми, убедительно просим вас позаботиться о безопасности ваших детей, особенно если они остаются дома без присмотра взрослых. </w:t>
      </w:r>
      <w:r w:rsidRPr="009A50FE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Помните, что в э</w:t>
      </w:r>
      <w:r w:rsidRPr="009A50F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то время значительно увеличивается риск уличного и бытового травматизма. </w:t>
      </w:r>
      <w:r w:rsidRPr="009A50FE">
        <w:rPr>
          <w:rFonts w:ascii="Times New Roman" w:hAnsi="Times New Roman" w:cs="Times New Roman"/>
          <w:color w:val="auto"/>
          <w:sz w:val="24"/>
          <w:szCs w:val="24"/>
        </w:rPr>
        <w:t>Обсудите вместе с ребенком, чем он будет заниматься, как лучше распланировать время. Организуйте веселые каникулы своим детям, научите их жить содержательно, а не валяться перед телев</w:t>
      </w:r>
      <w:r w:rsidRPr="009A50FE">
        <w:rPr>
          <w:rFonts w:ascii="Times New Roman" w:hAnsi="Times New Roman" w:cs="Times New Roman"/>
          <w:color w:val="auto"/>
          <w:sz w:val="24"/>
          <w:szCs w:val="24"/>
        </w:rPr>
        <w:t>изором.</w:t>
      </w:r>
    </w:p>
    <w:p w:rsidR="00682170" w:rsidRPr="009A50FE" w:rsidRDefault="004D54AA" w:rsidP="009A50FE">
      <w:pPr>
        <w:pStyle w:val="11"/>
        <w:shd w:val="clear" w:color="auto" w:fill="auto"/>
        <w:spacing w:after="0" w:line="276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50FE">
        <w:rPr>
          <w:rFonts w:ascii="Times New Roman" w:hAnsi="Times New Roman" w:cs="Times New Roman"/>
          <w:color w:val="auto"/>
          <w:sz w:val="24"/>
          <w:szCs w:val="24"/>
        </w:rPr>
        <w:t xml:space="preserve">Прогулки, игры на свежем воздухе - лучший отдых после учебных занятий, которого так недостает большинству детей в учебное время. Отправляя детей на улицу, напомните им правила дорожного движения, еще раз расскажите своим детям об опасностях зимних </w:t>
      </w:r>
      <w:r w:rsidRPr="009A50FE">
        <w:rPr>
          <w:rFonts w:ascii="Times New Roman" w:hAnsi="Times New Roman" w:cs="Times New Roman"/>
          <w:color w:val="auto"/>
          <w:sz w:val="24"/>
          <w:szCs w:val="24"/>
        </w:rPr>
        <w:t xml:space="preserve">дорог. Не отпускайте детей одних на лед. Не допускайте нахождение их на улице без сопровождения взрослых </w:t>
      </w:r>
      <w:r w:rsidRPr="009A50FE">
        <w:rPr>
          <w:rFonts w:ascii="Times New Roman" w:hAnsi="Times New Roman" w:cs="Times New Roman"/>
          <w:b/>
          <w:bCs/>
          <w:color w:val="auto"/>
          <w:sz w:val="24"/>
          <w:szCs w:val="24"/>
        </w:rPr>
        <w:t>в вечернее и ночное время с 22.00 ч. до 06.00 ч</w:t>
      </w:r>
      <w:r w:rsidRPr="009A50F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.</w:t>
      </w:r>
    </w:p>
    <w:p w:rsidR="00682170" w:rsidRPr="009A50FE" w:rsidRDefault="004D54AA" w:rsidP="009A50FE">
      <w:pPr>
        <w:pStyle w:val="11"/>
        <w:shd w:val="clear" w:color="auto" w:fill="auto"/>
        <w:spacing w:after="0" w:line="276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50FE">
        <w:rPr>
          <w:rFonts w:ascii="Times New Roman" w:hAnsi="Times New Roman" w:cs="Times New Roman"/>
          <w:color w:val="auto"/>
          <w:sz w:val="24"/>
          <w:szCs w:val="24"/>
        </w:rPr>
        <w:t>Строго контролируйте свободное время ваших детей. Не позволяете им играть пиротехникой. Помните: неуме</w:t>
      </w:r>
      <w:r w:rsidRPr="009A50FE">
        <w:rPr>
          <w:rFonts w:ascii="Times New Roman" w:hAnsi="Times New Roman" w:cs="Times New Roman"/>
          <w:color w:val="auto"/>
          <w:sz w:val="24"/>
          <w:szCs w:val="24"/>
        </w:rPr>
        <w:t>лое обращение с пиротехникой может угрожать жизни и здоровью ваших детей. Доведите до них правила пожарной безопасности. Научите оказывать первую медицинскую помощь при несчастных случаях.</w:t>
      </w:r>
    </w:p>
    <w:p w:rsidR="00682170" w:rsidRPr="009A50FE" w:rsidRDefault="004D54AA" w:rsidP="009A50FE">
      <w:pPr>
        <w:pStyle w:val="11"/>
        <w:shd w:val="clear" w:color="auto" w:fill="auto"/>
        <w:spacing w:after="0" w:line="276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50FE">
        <w:rPr>
          <w:rFonts w:ascii="Times New Roman" w:hAnsi="Times New Roman" w:cs="Times New Roman"/>
          <w:b/>
          <w:bCs/>
          <w:color w:val="auto"/>
          <w:sz w:val="24"/>
          <w:szCs w:val="24"/>
        </w:rPr>
        <w:t>Берегите своих детей!</w:t>
      </w:r>
    </w:p>
    <w:p w:rsidR="00682170" w:rsidRPr="009A50FE" w:rsidRDefault="004D54AA" w:rsidP="009A50FE">
      <w:pPr>
        <w:pStyle w:val="11"/>
        <w:shd w:val="clear" w:color="auto" w:fill="auto"/>
        <w:spacing w:after="0" w:line="276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50FE">
        <w:rPr>
          <w:rFonts w:ascii="Times New Roman" w:hAnsi="Times New Roman" w:cs="Times New Roman"/>
          <w:color w:val="auto"/>
          <w:sz w:val="24"/>
          <w:szCs w:val="24"/>
        </w:rPr>
        <w:t>Помните: жизнь и здоровье ваших детей - в ваш</w:t>
      </w:r>
      <w:r w:rsidRPr="009A50FE">
        <w:rPr>
          <w:rFonts w:ascii="Times New Roman" w:hAnsi="Times New Roman" w:cs="Times New Roman"/>
          <w:color w:val="auto"/>
          <w:sz w:val="24"/>
          <w:szCs w:val="24"/>
        </w:rPr>
        <w:t>их руках!</w:t>
      </w:r>
    </w:p>
    <w:p w:rsidR="00682170" w:rsidRPr="009A50FE" w:rsidRDefault="004D54AA" w:rsidP="009A50FE">
      <w:pPr>
        <w:pStyle w:val="10"/>
        <w:keepNext/>
        <w:keepLines/>
        <w:shd w:val="clear" w:color="auto" w:fill="auto"/>
        <w:spacing w:after="0" w:line="276" w:lineRule="auto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bookmark2"/>
      <w:r w:rsidRPr="009A50FE">
        <w:rPr>
          <w:rFonts w:ascii="Times New Roman" w:hAnsi="Times New Roman" w:cs="Times New Roman"/>
          <w:color w:val="auto"/>
          <w:sz w:val="24"/>
          <w:szCs w:val="24"/>
        </w:rPr>
        <w:t>ОСТОРОЖНО: ОДИН ДОМА</w:t>
      </w:r>
      <w:bookmarkEnd w:id="2"/>
    </w:p>
    <w:p w:rsidR="00682170" w:rsidRPr="009A50FE" w:rsidRDefault="004D54AA" w:rsidP="009A50FE">
      <w:pPr>
        <w:pStyle w:val="11"/>
        <w:shd w:val="clear" w:color="auto" w:fill="auto"/>
        <w:spacing w:after="0" w:line="276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50FE">
        <w:rPr>
          <w:rFonts w:ascii="Times New Roman" w:hAnsi="Times New Roman" w:cs="Times New Roman"/>
          <w:b/>
          <w:bCs/>
          <w:color w:val="auto"/>
          <w:sz w:val="24"/>
          <w:szCs w:val="24"/>
        </w:rPr>
        <w:t>Внушите своим детям пять «не»:</w:t>
      </w:r>
    </w:p>
    <w:p w:rsidR="00682170" w:rsidRPr="009A50FE" w:rsidRDefault="004D54AA" w:rsidP="009A50FE">
      <w:pPr>
        <w:pStyle w:val="11"/>
        <w:numPr>
          <w:ilvl w:val="0"/>
          <w:numId w:val="1"/>
        </w:numPr>
        <w:shd w:val="clear" w:color="auto" w:fill="auto"/>
        <w:tabs>
          <w:tab w:val="left" w:pos="253"/>
        </w:tabs>
        <w:spacing w:after="0" w:line="276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50FE">
        <w:rPr>
          <w:rFonts w:ascii="Times New Roman" w:hAnsi="Times New Roman" w:cs="Times New Roman"/>
          <w:color w:val="auto"/>
          <w:sz w:val="24"/>
          <w:szCs w:val="24"/>
        </w:rPr>
        <w:t>не открывай дверь незнакомым людям.</w:t>
      </w:r>
    </w:p>
    <w:p w:rsidR="00682170" w:rsidRPr="009A50FE" w:rsidRDefault="004D54AA" w:rsidP="009A50FE">
      <w:pPr>
        <w:pStyle w:val="11"/>
        <w:numPr>
          <w:ilvl w:val="0"/>
          <w:numId w:val="1"/>
        </w:numPr>
        <w:shd w:val="clear" w:color="auto" w:fill="auto"/>
        <w:tabs>
          <w:tab w:val="left" w:pos="253"/>
        </w:tabs>
        <w:spacing w:after="0" w:line="276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50FE">
        <w:rPr>
          <w:rFonts w:ascii="Times New Roman" w:hAnsi="Times New Roman" w:cs="Times New Roman"/>
          <w:color w:val="auto"/>
          <w:sz w:val="24"/>
          <w:szCs w:val="24"/>
        </w:rPr>
        <w:t xml:space="preserve">не ходи никуда с незнакомыми людьми, как бы они не уговаривали и чтобы </w:t>
      </w:r>
      <w:proofErr w:type="gramStart"/>
      <w:r w:rsidRPr="009A50FE">
        <w:rPr>
          <w:rFonts w:ascii="Times New Roman" w:hAnsi="Times New Roman" w:cs="Times New Roman"/>
          <w:color w:val="auto"/>
          <w:sz w:val="24"/>
          <w:szCs w:val="24"/>
        </w:rPr>
        <w:t>интересного</w:t>
      </w:r>
      <w:proofErr w:type="gramEnd"/>
      <w:r w:rsidRPr="009A50FE">
        <w:rPr>
          <w:rFonts w:ascii="Times New Roman" w:hAnsi="Times New Roman" w:cs="Times New Roman"/>
          <w:color w:val="auto"/>
          <w:sz w:val="24"/>
          <w:szCs w:val="24"/>
        </w:rPr>
        <w:t xml:space="preserve"> не предлагали;</w:t>
      </w:r>
    </w:p>
    <w:p w:rsidR="00682170" w:rsidRPr="009A50FE" w:rsidRDefault="004D54AA" w:rsidP="009A50FE">
      <w:pPr>
        <w:pStyle w:val="11"/>
        <w:numPr>
          <w:ilvl w:val="0"/>
          <w:numId w:val="1"/>
        </w:numPr>
        <w:shd w:val="clear" w:color="auto" w:fill="auto"/>
        <w:tabs>
          <w:tab w:val="left" w:pos="253"/>
        </w:tabs>
        <w:spacing w:after="0" w:line="276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50FE">
        <w:rPr>
          <w:rFonts w:ascii="Times New Roman" w:hAnsi="Times New Roman" w:cs="Times New Roman"/>
          <w:color w:val="auto"/>
          <w:sz w:val="24"/>
          <w:szCs w:val="24"/>
        </w:rPr>
        <w:t xml:space="preserve">не садись в машину с </w:t>
      </w:r>
      <w:proofErr w:type="gramStart"/>
      <w:r w:rsidRPr="009A50FE">
        <w:rPr>
          <w:rFonts w:ascii="Times New Roman" w:hAnsi="Times New Roman" w:cs="Times New Roman"/>
          <w:color w:val="auto"/>
          <w:sz w:val="24"/>
          <w:szCs w:val="24"/>
        </w:rPr>
        <w:t>незнакомыми</w:t>
      </w:r>
      <w:proofErr w:type="gramEnd"/>
      <w:r w:rsidRPr="009A50FE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682170" w:rsidRPr="009A50FE" w:rsidRDefault="004D54AA" w:rsidP="009A50FE">
      <w:pPr>
        <w:pStyle w:val="11"/>
        <w:numPr>
          <w:ilvl w:val="0"/>
          <w:numId w:val="1"/>
        </w:numPr>
        <w:shd w:val="clear" w:color="auto" w:fill="auto"/>
        <w:tabs>
          <w:tab w:val="left" w:pos="253"/>
        </w:tabs>
        <w:spacing w:after="0" w:line="276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50FE">
        <w:rPr>
          <w:rFonts w:ascii="Times New Roman" w:hAnsi="Times New Roman" w:cs="Times New Roman"/>
          <w:color w:val="auto"/>
          <w:sz w:val="24"/>
          <w:szCs w:val="24"/>
        </w:rPr>
        <w:t>не играй на улице с наступ</w:t>
      </w:r>
      <w:r w:rsidRPr="009A50FE">
        <w:rPr>
          <w:rFonts w:ascii="Times New Roman" w:hAnsi="Times New Roman" w:cs="Times New Roman"/>
          <w:color w:val="auto"/>
          <w:sz w:val="24"/>
          <w:szCs w:val="24"/>
        </w:rPr>
        <w:t>лением темноты;</w:t>
      </w:r>
    </w:p>
    <w:p w:rsidR="00682170" w:rsidRPr="009A50FE" w:rsidRDefault="004D54AA" w:rsidP="009A50FE">
      <w:pPr>
        <w:pStyle w:val="11"/>
        <w:numPr>
          <w:ilvl w:val="0"/>
          <w:numId w:val="1"/>
        </w:numPr>
        <w:shd w:val="clear" w:color="auto" w:fill="auto"/>
        <w:tabs>
          <w:tab w:val="left" w:pos="253"/>
        </w:tabs>
        <w:spacing w:after="0" w:line="276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50FE">
        <w:rPr>
          <w:rFonts w:ascii="Times New Roman" w:hAnsi="Times New Roman" w:cs="Times New Roman"/>
          <w:color w:val="auto"/>
          <w:sz w:val="24"/>
          <w:szCs w:val="24"/>
        </w:rPr>
        <w:t>не входи в подъезд, лифт с незнакомыми людьми</w:t>
      </w:r>
    </w:p>
    <w:p w:rsidR="00682170" w:rsidRPr="009A50FE" w:rsidRDefault="004D54AA" w:rsidP="009A50FE">
      <w:pPr>
        <w:pStyle w:val="11"/>
        <w:shd w:val="clear" w:color="auto" w:fill="auto"/>
        <w:spacing w:after="0" w:line="276" w:lineRule="auto"/>
        <w:ind w:firstLine="28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A50FE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Напоминайте, чтобы подростки соблюдали следующие правила:</w:t>
      </w:r>
    </w:p>
    <w:p w:rsidR="00682170" w:rsidRPr="009A50FE" w:rsidRDefault="004D54AA" w:rsidP="009A50FE">
      <w:pPr>
        <w:pStyle w:val="11"/>
        <w:numPr>
          <w:ilvl w:val="0"/>
          <w:numId w:val="1"/>
        </w:numPr>
        <w:shd w:val="clear" w:color="auto" w:fill="auto"/>
        <w:tabs>
          <w:tab w:val="left" w:pos="253"/>
        </w:tabs>
        <w:spacing w:after="0" w:line="276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50FE">
        <w:rPr>
          <w:rFonts w:ascii="Times New Roman" w:hAnsi="Times New Roman" w:cs="Times New Roman"/>
          <w:color w:val="auto"/>
          <w:sz w:val="24"/>
          <w:szCs w:val="24"/>
        </w:rPr>
        <w:t>уходя из дома, всегда сообщали, куда идут и как с ними можно связаться в случае необходимости;</w:t>
      </w:r>
    </w:p>
    <w:p w:rsidR="00682170" w:rsidRPr="009A50FE" w:rsidRDefault="004D54AA" w:rsidP="009A50FE">
      <w:pPr>
        <w:pStyle w:val="11"/>
        <w:numPr>
          <w:ilvl w:val="0"/>
          <w:numId w:val="1"/>
        </w:numPr>
        <w:shd w:val="clear" w:color="auto" w:fill="auto"/>
        <w:tabs>
          <w:tab w:val="left" w:pos="253"/>
        </w:tabs>
        <w:spacing w:after="0" w:line="276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50FE">
        <w:rPr>
          <w:rFonts w:ascii="Times New Roman" w:hAnsi="Times New Roman" w:cs="Times New Roman"/>
          <w:color w:val="auto"/>
          <w:sz w:val="24"/>
          <w:szCs w:val="24"/>
        </w:rPr>
        <w:t>избегали случайных знакомств, приглашений</w:t>
      </w:r>
      <w:r w:rsidRPr="009A50FE">
        <w:rPr>
          <w:rFonts w:ascii="Times New Roman" w:hAnsi="Times New Roman" w:cs="Times New Roman"/>
          <w:color w:val="auto"/>
          <w:sz w:val="24"/>
          <w:szCs w:val="24"/>
        </w:rPr>
        <w:t xml:space="preserve"> в незнакомые компании;</w:t>
      </w:r>
    </w:p>
    <w:p w:rsidR="00682170" w:rsidRPr="009A50FE" w:rsidRDefault="004D54AA" w:rsidP="009A50FE">
      <w:pPr>
        <w:pStyle w:val="11"/>
        <w:numPr>
          <w:ilvl w:val="0"/>
          <w:numId w:val="1"/>
        </w:numPr>
        <w:shd w:val="clear" w:color="auto" w:fill="auto"/>
        <w:tabs>
          <w:tab w:val="left" w:pos="253"/>
        </w:tabs>
        <w:spacing w:after="0" w:line="276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50FE">
        <w:rPr>
          <w:rFonts w:ascii="Times New Roman" w:hAnsi="Times New Roman" w:cs="Times New Roman"/>
          <w:color w:val="auto"/>
          <w:sz w:val="24"/>
          <w:szCs w:val="24"/>
        </w:rPr>
        <w:t>сообщали</w:t>
      </w:r>
      <w:r w:rsidRPr="009A50FE">
        <w:rPr>
          <w:rFonts w:ascii="Times New Roman" w:hAnsi="Times New Roman" w:cs="Times New Roman"/>
          <w:color w:val="auto"/>
          <w:sz w:val="24"/>
          <w:szCs w:val="24"/>
        </w:rPr>
        <w:t>, когда они возвращаются домой;</w:t>
      </w:r>
    </w:p>
    <w:p w:rsidR="00682170" w:rsidRPr="009A50FE" w:rsidRDefault="004D54AA" w:rsidP="009A50FE">
      <w:pPr>
        <w:pStyle w:val="11"/>
        <w:shd w:val="clear" w:color="auto" w:fill="auto"/>
        <w:spacing w:after="0" w:line="276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50FE">
        <w:rPr>
          <w:rFonts w:ascii="Times New Roman" w:hAnsi="Times New Roman" w:cs="Times New Roman"/>
          <w:color w:val="auto"/>
          <w:sz w:val="24"/>
          <w:szCs w:val="24"/>
        </w:rPr>
        <w:t>Следите за тем, с кем общается ваш ребенок и где он бывает.</w:t>
      </w:r>
    </w:p>
    <w:p w:rsidR="00682170" w:rsidRPr="009A50FE" w:rsidRDefault="004D54AA" w:rsidP="009A50FE">
      <w:pPr>
        <w:pStyle w:val="11"/>
        <w:shd w:val="clear" w:color="auto" w:fill="auto"/>
        <w:spacing w:after="0" w:line="276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50FE">
        <w:rPr>
          <w:rFonts w:ascii="Times New Roman" w:hAnsi="Times New Roman" w:cs="Times New Roman"/>
          <w:color w:val="auto"/>
          <w:sz w:val="24"/>
          <w:szCs w:val="24"/>
        </w:rPr>
        <w:t>Смотрите, чтобы ваш ребенок не пользовался сомнительной литературой и видеопродукцией. Ограничьте и сделайте подконтроль</w:t>
      </w:r>
      <w:r w:rsidRPr="009A50FE">
        <w:rPr>
          <w:rFonts w:ascii="Times New Roman" w:hAnsi="Times New Roman" w:cs="Times New Roman"/>
          <w:color w:val="auto"/>
          <w:sz w:val="24"/>
          <w:szCs w:val="24"/>
        </w:rPr>
        <w:t>ным общение ребенка в интернете.</w:t>
      </w:r>
    </w:p>
    <w:p w:rsidR="00682170" w:rsidRPr="00852FA6" w:rsidRDefault="004D54AA" w:rsidP="009A50FE">
      <w:pPr>
        <w:pStyle w:val="11"/>
        <w:shd w:val="clear" w:color="auto" w:fill="auto"/>
        <w:spacing w:after="0" w:line="276" w:lineRule="auto"/>
        <w:ind w:firstLine="284"/>
        <w:jc w:val="both"/>
        <w:rPr>
          <w:color w:val="auto"/>
        </w:rPr>
        <w:sectPr w:rsidR="00682170" w:rsidRPr="00852FA6" w:rsidSect="00852FA6">
          <w:pgSz w:w="11900" w:h="16840"/>
          <w:pgMar w:top="1135" w:right="843" w:bottom="851" w:left="1418" w:header="125" w:footer="125" w:gutter="0"/>
          <w:pgNumType w:start="1"/>
          <w:cols w:space="720"/>
          <w:noEndnote/>
          <w:docGrid w:linePitch="360"/>
        </w:sectPr>
      </w:pPr>
      <w:r w:rsidRPr="009A50FE">
        <w:rPr>
          <w:rFonts w:ascii="Times New Roman" w:hAnsi="Times New Roman" w:cs="Times New Roman"/>
          <w:color w:val="auto"/>
          <w:sz w:val="24"/>
          <w:szCs w:val="24"/>
        </w:rPr>
        <w:t>Поддерживайте с детьми доверительные дружеские ношения. Не запугивайте ребенка наказаниями.</w:t>
      </w:r>
    </w:p>
    <w:p w:rsidR="009A50FE" w:rsidRPr="009A50FE" w:rsidRDefault="009A50FE" w:rsidP="009A50FE">
      <w:pPr>
        <w:pStyle w:val="10"/>
        <w:keepNext/>
        <w:keepLines/>
        <w:shd w:val="clear" w:color="auto" w:fill="auto"/>
        <w:spacing w:after="0" w:line="276" w:lineRule="auto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bookmark3"/>
      <w:r w:rsidRPr="009A50FE">
        <w:rPr>
          <w:rFonts w:ascii="Times New Roman" w:hAnsi="Times New Roman" w:cs="Times New Roman"/>
          <w:color w:val="auto"/>
          <w:sz w:val="28"/>
          <w:szCs w:val="28"/>
        </w:rPr>
        <w:lastRenderedPageBreak/>
        <w:t>Памятка для родителей</w:t>
      </w:r>
    </w:p>
    <w:p w:rsidR="009A50FE" w:rsidRPr="009A50FE" w:rsidRDefault="009A50FE" w:rsidP="009A50FE">
      <w:pPr>
        <w:pStyle w:val="11"/>
        <w:shd w:val="clear" w:color="auto" w:fill="auto"/>
        <w:spacing w:after="0" w:line="276" w:lineRule="auto"/>
        <w:ind w:firstLine="2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A50FE">
        <w:rPr>
          <w:rFonts w:ascii="Times New Roman" w:hAnsi="Times New Roman" w:cs="Times New Roman"/>
          <w:b/>
          <w:bCs/>
          <w:color w:val="auto"/>
          <w:sz w:val="28"/>
          <w:szCs w:val="28"/>
        </w:rPr>
        <w:t>«Техника безопасности учащихся в период зимних каникул»</w:t>
      </w:r>
    </w:p>
    <w:p w:rsidR="009A50FE" w:rsidRPr="009A50FE" w:rsidRDefault="009A50FE" w:rsidP="009A50FE">
      <w:pPr>
        <w:pStyle w:val="11"/>
        <w:shd w:val="clear" w:color="auto" w:fill="auto"/>
        <w:spacing w:after="0" w:line="276" w:lineRule="auto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9A50FE">
        <w:rPr>
          <w:rFonts w:ascii="Times New Roman" w:hAnsi="Times New Roman" w:cs="Times New Roman"/>
          <w:color w:val="auto"/>
          <w:sz w:val="28"/>
          <w:szCs w:val="28"/>
        </w:rPr>
        <w:t>Зимой детей подстерегает повышенная опасность на дорогах, у водоемов, на игровых площадках.</w:t>
      </w:r>
    </w:p>
    <w:p w:rsidR="009A50FE" w:rsidRPr="009A50FE" w:rsidRDefault="009A50FE" w:rsidP="009A50FE">
      <w:pPr>
        <w:pStyle w:val="11"/>
        <w:shd w:val="clear" w:color="auto" w:fill="auto"/>
        <w:spacing w:after="0" w:line="276" w:lineRule="auto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50FE">
        <w:rPr>
          <w:rFonts w:ascii="Times New Roman" w:hAnsi="Times New Roman" w:cs="Times New Roman"/>
          <w:color w:val="auto"/>
          <w:sz w:val="28"/>
          <w:szCs w:val="28"/>
        </w:rPr>
        <w:t>Этому способствует погода и любопытство детей, наличие свободного времени, а главное - отсутствие должного контроля со стороны взрослых.</w:t>
      </w:r>
    </w:p>
    <w:p w:rsidR="009A50FE" w:rsidRPr="009A50FE" w:rsidRDefault="009A50FE" w:rsidP="009A50FE">
      <w:pPr>
        <w:pStyle w:val="11"/>
        <w:shd w:val="clear" w:color="auto" w:fill="auto"/>
        <w:spacing w:after="0" w:line="276" w:lineRule="auto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9A50FE">
        <w:rPr>
          <w:rFonts w:ascii="Times New Roman" w:hAnsi="Times New Roman" w:cs="Times New Roman"/>
          <w:color w:val="auto"/>
          <w:sz w:val="28"/>
          <w:szCs w:val="28"/>
        </w:rPr>
        <w:t>В период зимних каникул учащиеся должны помнить о своей безопасности и своём здоровье.</w:t>
      </w:r>
    </w:p>
    <w:p w:rsidR="009A50FE" w:rsidRPr="009A50FE" w:rsidRDefault="009A50FE" w:rsidP="009A50FE">
      <w:pPr>
        <w:pStyle w:val="10"/>
        <w:keepNext/>
        <w:keepLines/>
        <w:shd w:val="clear" w:color="auto" w:fill="auto"/>
        <w:spacing w:after="0" w:line="276" w:lineRule="auto"/>
        <w:ind w:firstLine="284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bookmark6"/>
      <w:r w:rsidRPr="009A50FE">
        <w:rPr>
          <w:rFonts w:ascii="Times New Roman" w:hAnsi="Times New Roman" w:cs="Times New Roman"/>
          <w:color w:val="auto"/>
          <w:sz w:val="28"/>
          <w:szCs w:val="28"/>
          <w:u w:val="single"/>
        </w:rPr>
        <w:t>Уважаемые родители!</w:t>
      </w:r>
      <w:bookmarkEnd w:id="4"/>
    </w:p>
    <w:p w:rsidR="009A50FE" w:rsidRPr="009A50FE" w:rsidRDefault="009A50FE" w:rsidP="009A50FE">
      <w:pPr>
        <w:pStyle w:val="11"/>
        <w:shd w:val="clear" w:color="auto" w:fill="auto"/>
        <w:spacing w:after="0" w:line="276" w:lineRule="auto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50FE">
        <w:rPr>
          <w:rFonts w:ascii="Times New Roman" w:hAnsi="Times New Roman" w:cs="Times New Roman"/>
          <w:color w:val="auto"/>
          <w:sz w:val="28"/>
          <w:szCs w:val="28"/>
        </w:rPr>
        <w:t>Сформируйте у детей навыки обеспечения личной безопасности.</w:t>
      </w:r>
    </w:p>
    <w:p w:rsidR="009A50FE" w:rsidRPr="009A50FE" w:rsidRDefault="009A50FE" w:rsidP="009A50FE">
      <w:pPr>
        <w:pStyle w:val="11"/>
        <w:numPr>
          <w:ilvl w:val="0"/>
          <w:numId w:val="4"/>
        </w:numPr>
        <w:shd w:val="clear" w:color="auto" w:fill="auto"/>
        <w:tabs>
          <w:tab w:val="left" w:pos="349"/>
        </w:tabs>
        <w:spacing w:after="0" w:line="276" w:lineRule="auto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50FE">
        <w:rPr>
          <w:rFonts w:ascii="Times New Roman" w:hAnsi="Times New Roman" w:cs="Times New Roman"/>
          <w:color w:val="auto"/>
          <w:sz w:val="28"/>
          <w:szCs w:val="28"/>
        </w:rPr>
        <w:t>Проводите с детьми беседы, объясняя важные правила, соблюдение которых поможет сохранить жизнь.</w:t>
      </w:r>
    </w:p>
    <w:p w:rsidR="009A50FE" w:rsidRPr="009A50FE" w:rsidRDefault="009A50FE" w:rsidP="009A50FE">
      <w:pPr>
        <w:pStyle w:val="11"/>
        <w:numPr>
          <w:ilvl w:val="0"/>
          <w:numId w:val="4"/>
        </w:numPr>
        <w:shd w:val="clear" w:color="auto" w:fill="auto"/>
        <w:tabs>
          <w:tab w:val="left" w:pos="349"/>
        </w:tabs>
        <w:spacing w:after="0" w:line="276" w:lineRule="auto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50FE">
        <w:rPr>
          <w:rFonts w:ascii="Times New Roman" w:hAnsi="Times New Roman" w:cs="Times New Roman"/>
          <w:color w:val="auto"/>
          <w:sz w:val="28"/>
          <w:szCs w:val="28"/>
        </w:rPr>
        <w:t>Постоянно будьте в курсе, где и с кем ваш ребенок, контролируйте место пребывания детей, регулярно напоминайте о правилах поведения в общественных местах.</w:t>
      </w:r>
    </w:p>
    <w:p w:rsidR="009A50FE" w:rsidRPr="009A50FE" w:rsidRDefault="009A50FE" w:rsidP="009A50FE">
      <w:pPr>
        <w:pStyle w:val="11"/>
        <w:numPr>
          <w:ilvl w:val="0"/>
          <w:numId w:val="4"/>
        </w:numPr>
        <w:shd w:val="clear" w:color="auto" w:fill="auto"/>
        <w:tabs>
          <w:tab w:val="left" w:pos="354"/>
        </w:tabs>
        <w:spacing w:after="0" w:line="276" w:lineRule="auto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50FE">
        <w:rPr>
          <w:rFonts w:ascii="Times New Roman" w:hAnsi="Times New Roman" w:cs="Times New Roman"/>
          <w:color w:val="auto"/>
          <w:sz w:val="28"/>
          <w:szCs w:val="28"/>
        </w:rPr>
        <w:t>Поздним вечером (после 22 часов) детям запрещено появляться на улице без сопровождения взрослых.</w:t>
      </w:r>
    </w:p>
    <w:p w:rsidR="009A50FE" w:rsidRPr="009A50FE" w:rsidRDefault="009A50FE" w:rsidP="009A50FE">
      <w:pPr>
        <w:pStyle w:val="11"/>
        <w:numPr>
          <w:ilvl w:val="0"/>
          <w:numId w:val="4"/>
        </w:numPr>
        <w:shd w:val="clear" w:color="auto" w:fill="auto"/>
        <w:tabs>
          <w:tab w:val="left" w:pos="354"/>
        </w:tabs>
        <w:spacing w:after="0" w:line="276" w:lineRule="auto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50FE">
        <w:rPr>
          <w:rFonts w:ascii="Times New Roman" w:hAnsi="Times New Roman" w:cs="Times New Roman"/>
          <w:color w:val="auto"/>
          <w:sz w:val="28"/>
          <w:szCs w:val="28"/>
        </w:rPr>
        <w:t>Детям запрещено находиться в кафе, в местах продажи спиртных напитков и табачных изделий.</w:t>
      </w:r>
    </w:p>
    <w:p w:rsidR="009A50FE" w:rsidRPr="009A50FE" w:rsidRDefault="009A50FE" w:rsidP="009A50FE">
      <w:pPr>
        <w:pStyle w:val="11"/>
        <w:numPr>
          <w:ilvl w:val="0"/>
          <w:numId w:val="4"/>
        </w:numPr>
        <w:shd w:val="clear" w:color="auto" w:fill="auto"/>
        <w:tabs>
          <w:tab w:val="left" w:pos="354"/>
        </w:tabs>
        <w:spacing w:after="0" w:line="276" w:lineRule="auto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50FE">
        <w:rPr>
          <w:rFonts w:ascii="Times New Roman" w:hAnsi="Times New Roman" w:cs="Times New Roman"/>
          <w:color w:val="auto"/>
          <w:sz w:val="28"/>
          <w:szCs w:val="28"/>
        </w:rPr>
        <w:t>Не разрешайте детям разговаривать с незнакомыми людьми, садиться в незнакомый транспорт; трогать незнакомые предметы (о подозрительных людях и предметах немедленно сообщать взрослым).</w:t>
      </w:r>
    </w:p>
    <w:p w:rsidR="009A50FE" w:rsidRPr="009A50FE" w:rsidRDefault="009A50FE" w:rsidP="009A50FE">
      <w:pPr>
        <w:pStyle w:val="11"/>
        <w:numPr>
          <w:ilvl w:val="0"/>
          <w:numId w:val="4"/>
        </w:numPr>
        <w:shd w:val="clear" w:color="auto" w:fill="auto"/>
        <w:tabs>
          <w:tab w:val="left" w:pos="354"/>
        </w:tabs>
        <w:spacing w:after="0" w:line="276" w:lineRule="auto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50FE">
        <w:rPr>
          <w:rFonts w:ascii="Times New Roman" w:hAnsi="Times New Roman" w:cs="Times New Roman"/>
          <w:color w:val="auto"/>
          <w:sz w:val="28"/>
          <w:szCs w:val="28"/>
        </w:rPr>
        <w:t>Запрещайте пребывание детей вблизи водоёмов, выход на лёд.</w:t>
      </w:r>
    </w:p>
    <w:p w:rsidR="009A50FE" w:rsidRPr="009A50FE" w:rsidRDefault="009A50FE" w:rsidP="009A50FE">
      <w:pPr>
        <w:pStyle w:val="11"/>
        <w:numPr>
          <w:ilvl w:val="0"/>
          <w:numId w:val="4"/>
        </w:numPr>
        <w:shd w:val="clear" w:color="auto" w:fill="auto"/>
        <w:tabs>
          <w:tab w:val="left" w:pos="354"/>
        </w:tabs>
        <w:spacing w:after="0" w:line="276" w:lineRule="auto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50FE">
        <w:rPr>
          <w:rFonts w:ascii="Times New Roman" w:hAnsi="Times New Roman" w:cs="Times New Roman"/>
          <w:color w:val="auto"/>
          <w:sz w:val="28"/>
          <w:szCs w:val="28"/>
        </w:rPr>
        <w:t>Напоминайте детям о правилах дорожного движения для пешеходов в зимний период.</w:t>
      </w:r>
    </w:p>
    <w:p w:rsidR="009A50FE" w:rsidRPr="009A50FE" w:rsidRDefault="009A50FE" w:rsidP="009A50FE">
      <w:pPr>
        <w:pStyle w:val="11"/>
        <w:numPr>
          <w:ilvl w:val="0"/>
          <w:numId w:val="4"/>
        </w:numPr>
        <w:shd w:val="clear" w:color="auto" w:fill="auto"/>
        <w:tabs>
          <w:tab w:val="left" w:pos="363"/>
        </w:tabs>
        <w:spacing w:after="0" w:line="276" w:lineRule="auto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50FE">
        <w:rPr>
          <w:rFonts w:ascii="Times New Roman" w:hAnsi="Times New Roman" w:cs="Times New Roman"/>
          <w:color w:val="auto"/>
          <w:sz w:val="28"/>
          <w:szCs w:val="28"/>
        </w:rPr>
        <w:t>Не разрешайте детям играть вблизи ж/д, высоковольтных линий, недостроенных и разрушенных зданий; употреблять лекарственные препараты без Вас; играть с колющими, режущими, взрывоопасными и легковоспламеняющимися предметами (петарды, фейерверки и т. д.).</w:t>
      </w:r>
    </w:p>
    <w:p w:rsidR="009A50FE" w:rsidRDefault="009A50FE" w:rsidP="009A50FE">
      <w:pPr>
        <w:pStyle w:val="11"/>
        <w:numPr>
          <w:ilvl w:val="0"/>
          <w:numId w:val="4"/>
        </w:numPr>
        <w:shd w:val="clear" w:color="auto" w:fill="auto"/>
        <w:tabs>
          <w:tab w:val="left" w:pos="459"/>
        </w:tabs>
        <w:spacing w:after="0" w:line="276" w:lineRule="auto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50FE">
        <w:rPr>
          <w:rFonts w:ascii="Times New Roman" w:hAnsi="Times New Roman" w:cs="Times New Roman"/>
          <w:color w:val="auto"/>
          <w:sz w:val="28"/>
          <w:szCs w:val="28"/>
        </w:rPr>
        <w:t>Контролируйте временной режим и информацию при просмотре ребёнком телевизора и работе на компьютере.</w:t>
      </w:r>
    </w:p>
    <w:p w:rsidR="009A50FE" w:rsidRPr="009A50FE" w:rsidRDefault="009A50FE" w:rsidP="009A50FE">
      <w:pPr>
        <w:pStyle w:val="11"/>
        <w:numPr>
          <w:ilvl w:val="0"/>
          <w:numId w:val="4"/>
        </w:numPr>
        <w:shd w:val="clear" w:color="auto" w:fill="auto"/>
        <w:tabs>
          <w:tab w:val="left" w:pos="459"/>
        </w:tabs>
        <w:spacing w:after="0" w:line="276" w:lineRule="auto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50FE">
        <w:rPr>
          <w:rFonts w:ascii="Times New Roman" w:hAnsi="Times New Roman" w:cs="Times New Roman"/>
          <w:color w:val="auto"/>
          <w:sz w:val="28"/>
          <w:szCs w:val="28"/>
        </w:rPr>
        <w:t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запомнит, и будет применять. Необходимо напоминать правила безопасности жизнедеятельности своему</w:t>
      </w:r>
      <w:r w:rsidRPr="009A50F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50FE">
        <w:rPr>
          <w:rFonts w:ascii="Times New Roman" w:hAnsi="Times New Roman" w:cs="Times New Roman"/>
          <w:color w:val="auto"/>
          <w:sz w:val="28"/>
          <w:szCs w:val="28"/>
        </w:rPr>
        <w:t xml:space="preserve">ребёнку </w:t>
      </w:r>
      <w:r w:rsidRPr="009A50FE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ежедневно</w:t>
      </w:r>
      <w:r w:rsidRPr="009A50F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A50FE" w:rsidRPr="009A50FE" w:rsidRDefault="009A50FE" w:rsidP="009A50FE">
      <w:pPr>
        <w:pStyle w:val="11"/>
        <w:shd w:val="clear" w:color="auto" w:fill="auto"/>
        <w:spacing w:after="0" w:line="276" w:lineRule="auto"/>
        <w:ind w:firstLine="284"/>
        <w:rPr>
          <w:rFonts w:ascii="Times New Roman" w:hAnsi="Times New Roman" w:cs="Times New Roman"/>
          <w:color w:val="auto"/>
          <w:sz w:val="28"/>
          <w:szCs w:val="28"/>
        </w:rPr>
        <w:sectPr w:rsidR="009A50FE" w:rsidRPr="009A50FE" w:rsidSect="009A50FE">
          <w:pgSz w:w="11900" w:h="16840"/>
          <w:pgMar w:top="1276" w:right="843" w:bottom="851" w:left="1418" w:header="125" w:footer="125" w:gutter="0"/>
          <w:cols w:space="720"/>
          <w:noEndnote/>
          <w:docGrid w:linePitch="360"/>
        </w:sectPr>
      </w:pPr>
      <w:r w:rsidRPr="009A50F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Родители несут ответственность за жизнь и здоровье своих детей. Пример родителей </w:t>
      </w:r>
      <w:r w:rsidRPr="009A50FE">
        <w:rPr>
          <w:rFonts w:ascii="Times New Roman" w:hAnsi="Times New Roman" w:cs="Times New Roman"/>
          <w:color w:val="auto"/>
          <w:sz w:val="28"/>
          <w:szCs w:val="28"/>
        </w:rPr>
        <w:t>- один из основных факторов успешного воспитания у детей навыков безопасного поведения.</w:t>
      </w:r>
    </w:p>
    <w:p w:rsidR="00682170" w:rsidRPr="009A50FE" w:rsidRDefault="004D54AA" w:rsidP="009A50FE">
      <w:pPr>
        <w:pStyle w:val="10"/>
        <w:keepNext/>
        <w:keepLines/>
        <w:shd w:val="clear" w:color="auto" w:fill="auto"/>
        <w:spacing w:after="0" w:line="276" w:lineRule="auto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9A50FE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ПРАВИЛА ПОЖАРНОЙ БЕЗОПАСНОСТИ</w:t>
      </w:r>
      <w:r w:rsidRPr="009A50FE">
        <w:rPr>
          <w:rFonts w:ascii="Times New Roman" w:hAnsi="Times New Roman" w:cs="Times New Roman"/>
          <w:color w:val="auto"/>
          <w:sz w:val="28"/>
          <w:szCs w:val="28"/>
        </w:rPr>
        <w:br/>
        <w:t>В ПЕРИОД ПРОВЕДЕНИЯ НОВОГОДНИХ ПРАЗДНИКОВ</w:t>
      </w:r>
      <w:bookmarkEnd w:id="3"/>
    </w:p>
    <w:p w:rsidR="00682170" w:rsidRPr="009A50FE" w:rsidRDefault="004D54AA" w:rsidP="009A50FE">
      <w:pPr>
        <w:pStyle w:val="11"/>
        <w:shd w:val="clear" w:color="auto" w:fill="auto"/>
        <w:spacing w:after="0" w:line="276" w:lineRule="auto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50FE">
        <w:rPr>
          <w:rFonts w:ascii="Times New Roman" w:hAnsi="Times New Roman" w:cs="Times New Roman"/>
          <w:b/>
          <w:bCs/>
          <w:color w:val="auto"/>
          <w:sz w:val="28"/>
          <w:szCs w:val="28"/>
        </w:rPr>
        <w:t>Чтобы новогодние праздники не ом</w:t>
      </w:r>
      <w:r w:rsidRPr="009A50FE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рачились бедой, запомните эти простые правила:</w:t>
      </w:r>
    </w:p>
    <w:p w:rsidR="00682170" w:rsidRPr="009A50FE" w:rsidRDefault="004D54AA" w:rsidP="009A50FE">
      <w:pPr>
        <w:pStyle w:val="11"/>
        <w:numPr>
          <w:ilvl w:val="0"/>
          <w:numId w:val="2"/>
        </w:numPr>
        <w:shd w:val="clear" w:color="auto" w:fill="auto"/>
        <w:tabs>
          <w:tab w:val="left" w:pos="330"/>
        </w:tabs>
        <w:spacing w:after="0" w:line="276" w:lineRule="auto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50FE">
        <w:rPr>
          <w:rFonts w:ascii="Times New Roman" w:hAnsi="Times New Roman" w:cs="Times New Roman"/>
          <w:color w:val="auto"/>
          <w:sz w:val="28"/>
          <w:szCs w:val="28"/>
        </w:rPr>
        <w:t>Ёлка устанавливается на устойчивой подставке, подальше от отопительных приборов.</w:t>
      </w:r>
    </w:p>
    <w:p w:rsidR="00682170" w:rsidRPr="009A50FE" w:rsidRDefault="004D54AA" w:rsidP="009A50FE">
      <w:pPr>
        <w:pStyle w:val="11"/>
        <w:numPr>
          <w:ilvl w:val="0"/>
          <w:numId w:val="2"/>
        </w:numPr>
        <w:shd w:val="clear" w:color="auto" w:fill="auto"/>
        <w:tabs>
          <w:tab w:val="left" w:pos="349"/>
        </w:tabs>
        <w:spacing w:after="0" w:line="276" w:lineRule="auto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50FE">
        <w:rPr>
          <w:rFonts w:ascii="Times New Roman" w:hAnsi="Times New Roman" w:cs="Times New Roman"/>
          <w:color w:val="auto"/>
          <w:sz w:val="28"/>
          <w:szCs w:val="28"/>
        </w:rPr>
        <w:t>Для освещения елки необходимо использовать только исправные электрические гирлянды заводского изготовления.</w:t>
      </w:r>
    </w:p>
    <w:p w:rsidR="00682170" w:rsidRPr="009A50FE" w:rsidRDefault="004D54AA" w:rsidP="009A50FE">
      <w:pPr>
        <w:pStyle w:val="11"/>
        <w:shd w:val="clear" w:color="auto" w:fill="auto"/>
        <w:spacing w:after="0" w:line="276" w:lineRule="auto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50FE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Запрещается:</w:t>
      </w:r>
    </w:p>
    <w:p w:rsidR="00682170" w:rsidRPr="009A50FE" w:rsidRDefault="004D54AA" w:rsidP="009A50FE">
      <w:pPr>
        <w:pStyle w:val="11"/>
        <w:numPr>
          <w:ilvl w:val="0"/>
          <w:numId w:val="1"/>
        </w:numPr>
        <w:shd w:val="clear" w:color="auto" w:fill="auto"/>
        <w:tabs>
          <w:tab w:val="left" w:pos="272"/>
        </w:tabs>
        <w:spacing w:after="0" w:line="276" w:lineRule="auto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50FE">
        <w:rPr>
          <w:rFonts w:ascii="Times New Roman" w:hAnsi="Times New Roman" w:cs="Times New Roman"/>
          <w:color w:val="auto"/>
          <w:sz w:val="28"/>
          <w:szCs w:val="28"/>
        </w:rPr>
        <w:t>украшат</w:t>
      </w:r>
      <w:r w:rsidRPr="009A50FE">
        <w:rPr>
          <w:rFonts w:ascii="Times New Roman" w:hAnsi="Times New Roman" w:cs="Times New Roman"/>
          <w:color w:val="auto"/>
          <w:sz w:val="28"/>
          <w:szCs w:val="28"/>
        </w:rPr>
        <w:t>ь елку свечами, ватой, игрушками из бумаги и целлулоида;</w:t>
      </w:r>
    </w:p>
    <w:p w:rsidR="00682170" w:rsidRPr="009A50FE" w:rsidRDefault="004D54AA" w:rsidP="009A50FE">
      <w:pPr>
        <w:pStyle w:val="11"/>
        <w:numPr>
          <w:ilvl w:val="0"/>
          <w:numId w:val="1"/>
        </w:numPr>
        <w:shd w:val="clear" w:color="auto" w:fill="auto"/>
        <w:tabs>
          <w:tab w:val="left" w:pos="272"/>
        </w:tabs>
        <w:spacing w:after="0" w:line="276" w:lineRule="auto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50FE">
        <w:rPr>
          <w:rFonts w:ascii="Times New Roman" w:hAnsi="Times New Roman" w:cs="Times New Roman"/>
          <w:color w:val="auto"/>
          <w:sz w:val="28"/>
          <w:szCs w:val="28"/>
        </w:rPr>
        <w:t>одевать маскарадные костюмы из марли, ваты, бумаги и картона;</w:t>
      </w:r>
    </w:p>
    <w:p w:rsidR="00682170" w:rsidRPr="009A50FE" w:rsidRDefault="004D54AA" w:rsidP="009A50FE">
      <w:pPr>
        <w:pStyle w:val="11"/>
        <w:numPr>
          <w:ilvl w:val="0"/>
          <w:numId w:val="1"/>
        </w:numPr>
        <w:shd w:val="clear" w:color="auto" w:fill="auto"/>
        <w:tabs>
          <w:tab w:val="left" w:pos="272"/>
        </w:tabs>
        <w:spacing w:after="0" w:line="276" w:lineRule="auto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50FE">
        <w:rPr>
          <w:rFonts w:ascii="Times New Roman" w:hAnsi="Times New Roman" w:cs="Times New Roman"/>
          <w:color w:val="auto"/>
          <w:sz w:val="28"/>
          <w:szCs w:val="28"/>
        </w:rPr>
        <w:t>применять свечи и хлопушки, устраивать фейерверки и другие световые пожароопасные эффекты, которые могут привести к пожару;</w:t>
      </w:r>
    </w:p>
    <w:p w:rsidR="00682170" w:rsidRPr="009A50FE" w:rsidRDefault="004D54AA" w:rsidP="009A50FE">
      <w:pPr>
        <w:pStyle w:val="11"/>
        <w:numPr>
          <w:ilvl w:val="0"/>
          <w:numId w:val="1"/>
        </w:numPr>
        <w:shd w:val="clear" w:color="auto" w:fill="auto"/>
        <w:tabs>
          <w:tab w:val="left" w:pos="272"/>
        </w:tabs>
        <w:spacing w:after="0" w:line="276" w:lineRule="auto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50FE">
        <w:rPr>
          <w:rFonts w:ascii="Times New Roman" w:hAnsi="Times New Roman" w:cs="Times New Roman"/>
          <w:color w:val="auto"/>
          <w:sz w:val="28"/>
          <w:szCs w:val="28"/>
        </w:rPr>
        <w:t xml:space="preserve">использовать </w:t>
      </w:r>
      <w:r w:rsidRPr="009A50FE">
        <w:rPr>
          <w:rFonts w:ascii="Times New Roman" w:hAnsi="Times New Roman" w:cs="Times New Roman"/>
          <w:color w:val="auto"/>
          <w:sz w:val="28"/>
          <w:szCs w:val="28"/>
        </w:rPr>
        <w:t>ставни на окнах для затемнения помещений;</w:t>
      </w:r>
    </w:p>
    <w:p w:rsidR="00682170" w:rsidRPr="009A50FE" w:rsidRDefault="004D54AA" w:rsidP="009A50FE">
      <w:pPr>
        <w:pStyle w:val="11"/>
        <w:numPr>
          <w:ilvl w:val="0"/>
          <w:numId w:val="1"/>
        </w:numPr>
        <w:shd w:val="clear" w:color="auto" w:fill="auto"/>
        <w:tabs>
          <w:tab w:val="left" w:pos="272"/>
        </w:tabs>
        <w:spacing w:after="0" w:line="276" w:lineRule="auto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50FE">
        <w:rPr>
          <w:rFonts w:ascii="Times New Roman" w:hAnsi="Times New Roman" w:cs="Times New Roman"/>
          <w:color w:val="auto"/>
          <w:sz w:val="28"/>
          <w:szCs w:val="28"/>
        </w:rPr>
        <w:t>оставлять без присмотра детей во время новогодних мероприятий.</w:t>
      </w:r>
    </w:p>
    <w:p w:rsidR="00682170" w:rsidRPr="009A50FE" w:rsidRDefault="004D54AA" w:rsidP="009A50FE">
      <w:pPr>
        <w:pStyle w:val="11"/>
        <w:shd w:val="clear" w:color="auto" w:fill="auto"/>
        <w:spacing w:after="0" w:line="276" w:lineRule="auto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50FE">
        <w:rPr>
          <w:rFonts w:ascii="Times New Roman" w:hAnsi="Times New Roman" w:cs="Times New Roman"/>
          <w:b/>
          <w:bCs/>
          <w:color w:val="auto"/>
          <w:sz w:val="28"/>
          <w:szCs w:val="28"/>
        </w:rPr>
        <w:t>Категорически запрещается пользоваться пиротехническими изделиями!</w:t>
      </w:r>
    </w:p>
    <w:p w:rsidR="00682170" w:rsidRPr="009A50FE" w:rsidRDefault="004D54AA" w:rsidP="009A50FE">
      <w:pPr>
        <w:pStyle w:val="11"/>
        <w:shd w:val="clear" w:color="auto" w:fill="auto"/>
        <w:spacing w:after="0" w:line="276" w:lineRule="auto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50FE">
        <w:rPr>
          <w:rFonts w:ascii="Times New Roman" w:hAnsi="Times New Roman" w:cs="Times New Roman"/>
          <w:b/>
          <w:bCs/>
          <w:color w:val="auto"/>
          <w:sz w:val="28"/>
          <w:szCs w:val="28"/>
        </w:rPr>
        <w:t>Выполняйте эти элементарные правила пожарной безопасности и строго контролируйте пов</w:t>
      </w:r>
      <w:r w:rsidRPr="009A50FE">
        <w:rPr>
          <w:rFonts w:ascii="Times New Roman" w:hAnsi="Times New Roman" w:cs="Times New Roman"/>
          <w:b/>
          <w:bCs/>
          <w:color w:val="auto"/>
          <w:sz w:val="28"/>
          <w:szCs w:val="28"/>
        </w:rPr>
        <w:t>едение детей в дни зимних каникул! Напоминаем, что в случае возникновения пожара в службу спасения можно позвонить по телефону 01</w:t>
      </w:r>
    </w:p>
    <w:p w:rsidR="00682170" w:rsidRPr="009A50FE" w:rsidRDefault="004D54AA" w:rsidP="009A50FE">
      <w:pPr>
        <w:pStyle w:val="11"/>
        <w:shd w:val="clear" w:color="auto" w:fill="auto"/>
        <w:spacing w:after="0" w:line="276" w:lineRule="auto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50FE">
        <w:rPr>
          <w:rFonts w:ascii="Times New Roman" w:hAnsi="Times New Roman" w:cs="Times New Roman"/>
          <w:color w:val="auto"/>
          <w:sz w:val="28"/>
          <w:szCs w:val="28"/>
        </w:rPr>
        <w:t>Административная ответственность родителей за воспитание детей:</w:t>
      </w:r>
    </w:p>
    <w:p w:rsidR="00682170" w:rsidRPr="009A50FE" w:rsidRDefault="004D54AA" w:rsidP="009A50FE">
      <w:pPr>
        <w:pStyle w:val="11"/>
        <w:numPr>
          <w:ilvl w:val="0"/>
          <w:numId w:val="3"/>
        </w:numPr>
        <w:shd w:val="clear" w:color="auto" w:fill="auto"/>
        <w:tabs>
          <w:tab w:val="left" w:pos="258"/>
          <w:tab w:val="left" w:pos="426"/>
        </w:tabs>
        <w:spacing w:after="0" w:line="276" w:lineRule="auto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50FE">
        <w:rPr>
          <w:rFonts w:ascii="Times New Roman" w:hAnsi="Times New Roman" w:cs="Times New Roman"/>
          <w:color w:val="auto"/>
          <w:sz w:val="28"/>
          <w:szCs w:val="28"/>
        </w:rPr>
        <w:t xml:space="preserve">на территории </w:t>
      </w:r>
      <w:r w:rsidRPr="009A50F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Забайкальского </w:t>
      </w:r>
      <w:r w:rsidRPr="009A50FE">
        <w:rPr>
          <w:rFonts w:ascii="Times New Roman" w:hAnsi="Times New Roman" w:cs="Times New Roman"/>
          <w:color w:val="auto"/>
          <w:sz w:val="28"/>
          <w:szCs w:val="28"/>
        </w:rPr>
        <w:t>края несовершеннолетним до 17 лет</w:t>
      </w:r>
      <w:r w:rsidRPr="009A50FE">
        <w:rPr>
          <w:rFonts w:ascii="Times New Roman" w:hAnsi="Times New Roman" w:cs="Times New Roman"/>
          <w:color w:val="auto"/>
          <w:sz w:val="28"/>
          <w:szCs w:val="28"/>
        </w:rPr>
        <w:t xml:space="preserve"> запрещено находиться на улице в ночное время с 22.00 до 06.00ч.</w:t>
      </w:r>
    </w:p>
    <w:p w:rsidR="00682170" w:rsidRPr="009A50FE" w:rsidRDefault="004D54AA" w:rsidP="009A50FE">
      <w:pPr>
        <w:pStyle w:val="11"/>
        <w:numPr>
          <w:ilvl w:val="0"/>
          <w:numId w:val="3"/>
        </w:numPr>
        <w:shd w:val="clear" w:color="auto" w:fill="auto"/>
        <w:tabs>
          <w:tab w:val="left" w:pos="258"/>
          <w:tab w:val="left" w:pos="426"/>
        </w:tabs>
        <w:spacing w:after="0" w:line="276" w:lineRule="auto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50FE">
        <w:rPr>
          <w:rFonts w:ascii="Times New Roman" w:hAnsi="Times New Roman" w:cs="Times New Roman"/>
          <w:color w:val="auto"/>
          <w:sz w:val="28"/>
          <w:szCs w:val="28"/>
        </w:rPr>
        <w:t>запрещено пребывание несовершеннолетнего в местах, нахождение в которых может причинить вред здоровью детей, их физическому, интеллектуальному, психическому, духовному и нравственному развити</w:t>
      </w:r>
      <w:r w:rsidRPr="009A50FE">
        <w:rPr>
          <w:rFonts w:ascii="Times New Roman" w:hAnsi="Times New Roman" w:cs="Times New Roman"/>
          <w:color w:val="auto"/>
          <w:sz w:val="28"/>
          <w:szCs w:val="28"/>
        </w:rPr>
        <w:t>ю;</w:t>
      </w:r>
    </w:p>
    <w:p w:rsidR="00682170" w:rsidRPr="009A50FE" w:rsidRDefault="004D54AA" w:rsidP="009A50FE">
      <w:pPr>
        <w:pStyle w:val="11"/>
        <w:numPr>
          <w:ilvl w:val="0"/>
          <w:numId w:val="3"/>
        </w:numPr>
        <w:shd w:val="clear" w:color="auto" w:fill="auto"/>
        <w:tabs>
          <w:tab w:val="left" w:pos="258"/>
          <w:tab w:val="left" w:pos="426"/>
        </w:tabs>
        <w:spacing w:after="0" w:line="276" w:lineRule="auto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50FE">
        <w:rPr>
          <w:rFonts w:ascii="Times New Roman" w:hAnsi="Times New Roman" w:cs="Times New Roman"/>
          <w:color w:val="auto"/>
          <w:sz w:val="28"/>
          <w:szCs w:val="28"/>
        </w:rPr>
        <w:t>запрещено допущение родителями (лицами, их заменяющими) или лицами, осуществляющими мероприятия с участием детей, пребывания детей без их сопровождения в ночное время в общественных местах;</w:t>
      </w:r>
    </w:p>
    <w:p w:rsidR="00682170" w:rsidRPr="009A50FE" w:rsidRDefault="004D54AA" w:rsidP="009A50FE">
      <w:pPr>
        <w:pStyle w:val="11"/>
        <w:shd w:val="clear" w:color="auto" w:fill="auto"/>
        <w:spacing w:after="0" w:line="276" w:lineRule="auto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50FE">
        <w:rPr>
          <w:rFonts w:ascii="Times New Roman" w:hAnsi="Times New Roman" w:cs="Times New Roman"/>
          <w:color w:val="auto"/>
          <w:sz w:val="28"/>
          <w:szCs w:val="28"/>
        </w:rPr>
        <w:t>Кодекс РФ об административных правонарушениях от 30.12.2001г.:</w:t>
      </w:r>
    </w:p>
    <w:p w:rsidR="00682170" w:rsidRPr="009A50FE" w:rsidRDefault="004D54AA" w:rsidP="009A50FE">
      <w:pPr>
        <w:pStyle w:val="11"/>
        <w:shd w:val="clear" w:color="auto" w:fill="auto"/>
        <w:spacing w:after="0" w:line="276" w:lineRule="auto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50F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Статья 5.35. </w:t>
      </w:r>
      <w:r w:rsidRPr="009A50FE">
        <w:rPr>
          <w:rFonts w:ascii="Times New Roman" w:hAnsi="Times New Roman" w:cs="Times New Roman"/>
          <w:color w:val="auto"/>
          <w:sz w:val="28"/>
          <w:szCs w:val="28"/>
        </w:rPr>
        <w:t>Неисполнение родителями или иными законными представителями несовершеннолетних обязанностей по содержанию и воспитанию несовершеннолетних.</w:t>
      </w:r>
    </w:p>
    <w:p w:rsidR="009A50FE" w:rsidRDefault="009A50FE" w:rsidP="00852FA6">
      <w:pPr>
        <w:pStyle w:val="10"/>
        <w:keepNext/>
        <w:keepLines/>
        <w:shd w:val="clear" w:color="auto" w:fill="auto"/>
        <w:spacing w:after="0" w:line="360" w:lineRule="auto"/>
        <w:ind w:firstLine="284"/>
        <w:rPr>
          <w:color w:val="auto"/>
        </w:rPr>
      </w:pPr>
      <w:bookmarkStart w:id="5" w:name="bookmark5"/>
    </w:p>
    <w:p w:rsidR="009A50FE" w:rsidRDefault="009A50FE" w:rsidP="009A50FE">
      <w:pPr>
        <w:pStyle w:val="10"/>
        <w:keepNext/>
        <w:keepLines/>
        <w:shd w:val="clear" w:color="auto" w:fill="auto"/>
        <w:spacing w:after="0" w:line="276" w:lineRule="auto"/>
        <w:ind w:right="100" w:firstLine="284"/>
        <w:rPr>
          <w:color w:val="auto"/>
        </w:rPr>
      </w:pPr>
      <w:bookmarkStart w:id="6" w:name="bookmark7"/>
      <w:bookmarkEnd w:id="5"/>
    </w:p>
    <w:p w:rsidR="006B70E3" w:rsidRDefault="006B70E3" w:rsidP="009A50FE">
      <w:pPr>
        <w:pStyle w:val="10"/>
        <w:keepNext/>
        <w:keepLines/>
        <w:shd w:val="clear" w:color="auto" w:fill="auto"/>
        <w:spacing w:after="0" w:line="276" w:lineRule="auto"/>
        <w:ind w:right="100" w:firstLine="284"/>
        <w:rPr>
          <w:color w:val="auto"/>
        </w:rPr>
      </w:pPr>
    </w:p>
    <w:p w:rsidR="006B70E3" w:rsidRDefault="006B70E3" w:rsidP="009A50FE">
      <w:pPr>
        <w:pStyle w:val="10"/>
        <w:keepNext/>
        <w:keepLines/>
        <w:shd w:val="clear" w:color="auto" w:fill="auto"/>
        <w:spacing w:after="0" w:line="276" w:lineRule="auto"/>
        <w:ind w:right="100" w:firstLine="284"/>
        <w:rPr>
          <w:rFonts w:ascii="Times New Roman" w:hAnsi="Times New Roman" w:cs="Times New Roman"/>
          <w:color w:val="auto"/>
          <w:sz w:val="28"/>
          <w:szCs w:val="28"/>
        </w:rPr>
      </w:pPr>
    </w:p>
    <w:bookmarkEnd w:id="6"/>
    <w:p w:rsidR="00682170" w:rsidRPr="009A50FE" w:rsidRDefault="009A50FE" w:rsidP="009A50FE">
      <w:pPr>
        <w:pStyle w:val="10"/>
        <w:keepNext/>
        <w:keepLines/>
        <w:shd w:val="clear" w:color="auto" w:fill="auto"/>
        <w:spacing w:after="0" w:line="276" w:lineRule="auto"/>
        <w:ind w:right="100" w:firstLine="28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ПРАВИЛА</w:t>
      </w:r>
    </w:p>
    <w:p w:rsidR="00682170" w:rsidRDefault="004D54AA" w:rsidP="009A50FE">
      <w:pPr>
        <w:pStyle w:val="11"/>
        <w:shd w:val="clear" w:color="auto" w:fill="auto"/>
        <w:spacing w:after="0" w:line="276" w:lineRule="auto"/>
        <w:ind w:firstLine="284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9A50FE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по технике безопасности на период зимних каникул</w:t>
      </w:r>
    </w:p>
    <w:p w:rsidR="006B70E3" w:rsidRPr="009A50FE" w:rsidRDefault="006B70E3" w:rsidP="009A50FE">
      <w:pPr>
        <w:pStyle w:val="11"/>
        <w:shd w:val="clear" w:color="auto" w:fill="auto"/>
        <w:spacing w:after="0" w:line="276" w:lineRule="auto"/>
        <w:ind w:firstLine="2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для учащихся</w:t>
      </w:r>
    </w:p>
    <w:p w:rsidR="00682170" w:rsidRPr="009A50FE" w:rsidRDefault="006B70E3" w:rsidP="009A50FE">
      <w:pPr>
        <w:pStyle w:val="11"/>
        <w:shd w:val="clear" w:color="auto" w:fill="auto"/>
        <w:spacing w:after="0" w:line="276" w:lineRule="auto"/>
        <w:ind w:right="100" w:firstLine="2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D54AA" w:rsidRPr="009A50F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D54AA" w:rsidRPr="009A50FE">
        <w:rPr>
          <w:rFonts w:ascii="Times New Roman" w:hAnsi="Times New Roman" w:cs="Times New Roman"/>
          <w:color w:val="auto"/>
          <w:sz w:val="28"/>
          <w:szCs w:val="28"/>
        </w:rPr>
        <w:t>период зимних каникул</w:t>
      </w:r>
      <w:r w:rsidR="004D54AA" w:rsidRPr="009A50FE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</w:p>
    <w:p w:rsidR="00682170" w:rsidRPr="009A50FE" w:rsidRDefault="004D54AA" w:rsidP="009A50FE">
      <w:pPr>
        <w:pStyle w:val="11"/>
        <w:numPr>
          <w:ilvl w:val="0"/>
          <w:numId w:val="5"/>
        </w:numPr>
        <w:shd w:val="clear" w:color="auto" w:fill="auto"/>
        <w:tabs>
          <w:tab w:val="left" w:pos="390"/>
        </w:tabs>
        <w:spacing w:after="0" w:line="276" w:lineRule="auto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50FE">
        <w:rPr>
          <w:rFonts w:ascii="Times New Roman" w:hAnsi="Times New Roman" w:cs="Times New Roman"/>
          <w:color w:val="auto"/>
          <w:sz w:val="28"/>
          <w:szCs w:val="28"/>
        </w:rPr>
        <w:t xml:space="preserve">Соблюдай правила дорожного движения. Знай, что зимняя дорога опасна. Не играй на проезжей части </w:t>
      </w:r>
      <w:proofErr w:type="gramStart"/>
      <w:r w:rsidRPr="009A50FE">
        <w:rPr>
          <w:rFonts w:ascii="Times New Roman" w:hAnsi="Times New Roman" w:cs="Times New Roman"/>
          <w:color w:val="auto"/>
          <w:sz w:val="28"/>
          <w:szCs w:val="28"/>
        </w:rPr>
        <w:t xml:space="preserve">дорог, </w:t>
      </w:r>
      <w:r w:rsidR="006B70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50FE">
        <w:rPr>
          <w:rFonts w:ascii="Times New Roman" w:hAnsi="Times New Roman" w:cs="Times New Roman"/>
          <w:color w:val="auto"/>
          <w:sz w:val="28"/>
          <w:szCs w:val="28"/>
        </w:rPr>
        <w:t>ж</w:t>
      </w:r>
      <w:proofErr w:type="gramEnd"/>
      <w:r w:rsidRPr="009A50FE">
        <w:rPr>
          <w:rFonts w:ascii="Times New Roman" w:hAnsi="Times New Roman" w:cs="Times New Roman"/>
          <w:color w:val="auto"/>
          <w:sz w:val="28"/>
          <w:szCs w:val="28"/>
        </w:rPr>
        <w:t>/д полотна, водоёмах; не выходи на лёд.</w:t>
      </w:r>
    </w:p>
    <w:p w:rsidR="00682170" w:rsidRPr="009A50FE" w:rsidRDefault="004D54AA" w:rsidP="009A50FE">
      <w:pPr>
        <w:pStyle w:val="11"/>
        <w:numPr>
          <w:ilvl w:val="0"/>
          <w:numId w:val="5"/>
        </w:numPr>
        <w:shd w:val="clear" w:color="auto" w:fill="auto"/>
        <w:tabs>
          <w:tab w:val="left" w:pos="390"/>
        </w:tabs>
        <w:spacing w:after="0" w:line="276" w:lineRule="auto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50FE">
        <w:rPr>
          <w:rFonts w:ascii="Times New Roman" w:hAnsi="Times New Roman" w:cs="Times New Roman"/>
          <w:color w:val="auto"/>
          <w:sz w:val="28"/>
          <w:szCs w:val="28"/>
        </w:rPr>
        <w:t>Помогай младшим и старшим. Без разрешения родителей не уходи далеко от дома, если нужно у</w:t>
      </w:r>
      <w:r w:rsidRPr="009A50FE">
        <w:rPr>
          <w:rFonts w:ascii="Times New Roman" w:hAnsi="Times New Roman" w:cs="Times New Roman"/>
          <w:color w:val="auto"/>
          <w:sz w:val="28"/>
          <w:szCs w:val="28"/>
        </w:rPr>
        <w:t>йти - предупреди родителей.</w:t>
      </w:r>
    </w:p>
    <w:p w:rsidR="00682170" w:rsidRPr="009A50FE" w:rsidRDefault="004D54AA" w:rsidP="009A50FE">
      <w:pPr>
        <w:pStyle w:val="11"/>
        <w:numPr>
          <w:ilvl w:val="0"/>
          <w:numId w:val="5"/>
        </w:numPr>
        <w:shd w:val="clear" w:color="auto" w:fill="auto"/>
        <w:tabs>
          <w:tab w:val="left" w:pos="390"/>
        </w:tabs>
        <w:spacing w:after="0" w:line="276" w:lineRule="auto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50FE">
        <w:rPr>
          <w:rFonts w:ascii="Times New Roman" w:hAnsi="Times New Roman" w:cs="Times New Roman"/>
          <w:color w:val="auto"/>
          <w:sz w:val="28"/>
          <w:szCs w:val="28"/>
        </w:rPr>
        <w:t>Осторожно пользуйся газовой плитой, электроприборами, не оставляй их без присмотра.</w:t>
      </w:r>
    </w:p>
    <w:p w:rsidR="00682170" w:rsidRPr="009A50FE" w:rsidRDefault="004D54AA" w:rsidP="009A50FE">
      <w:pPr>
        <w:pStyle w:val="11"/>
        <w:numPr>
          <w:ilvl w:val="0"/>
          <w:numId w:val="5"/>
        </w:numPr>
        <w:shd w:val="clear" w:color="auto" w:fill="auto"/>
        <w:tabs>
          <w:tab w:val="left" w:pos="390"/>
        </w:tabs>
        <w:spacing w:after="0" w:line="276" w:lineRule="auto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50FE">
        <w:rPr>
          <w:rFonts w:ascii="Times New Roman" w:hAnsi="Times New Roman" w:cs="Times New Roman"/>
          <w:color w:val="auto"/>
          <w:sz w:val="28"/>
          <w:szCs w:val="28"/>
        </w:rPr>
        <w:t>Не используй петарды, колющие, режущие взрывоопасные предметы - это опасно для твоего здоровья.</w:t>
      </w:r>
    </w:p>
    <w:p w:rsidR="00682170" w:rsidRPr="009A50FE" w:rsidRDefault="004D54AA" w:rsidP="009A50FE">
      <w:pPr>
        <w:pStyle w:val="11"/>
        <w:numPr>
          <w:ilvl w:val="0"/>
          <w:numId w:val="5"/>
        </w:numPr>
        <w:shd w:val="clear" w:color="auto" w:fill="auto"/>
        <w:tabs>
          <w:tab w:val="left" w:pos="390"/>
        </w:tabs>
        <w:spacing w:after="0" w:line="276" w:lineRule="auto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50FE">
        <w:rPr>
          <w:rFonts w:ascii="Times New Roman" w:hAnsi="Times New Roman" w:cs="Times New Roman"/>
          <w:color w:val="auto"/>
          <w:sz w:val="28"/>
          <w:szCs w:val="28"/>
        </w:rPr>
        <w:t xml:space="preserve">Не засиживайся перед телевизором и компьютером. </w:t>
      </w:r>
      <w:r w:rsidRPr="009A50FE">
        <w:rPr>
          <w:rFonts w:ascii="Times New Roman" w:hAnsi="Times New Roman" w:cs="Times New Roman"/>
          <w:color w:val="auto"/>
          <w:sz w:val="28"/>
          <w:szCs w:val="28"/>
        </w:rPr>
        <w:t>Читай книги, посещай кружки, занимайся дополнительно по школьным предметам.</w:t>
      </w:r>
    </w:p>
    <w:p w:rsidR="00682170" w:rsidRPr="009A50FE" w:rsidRDefault="004D54AA" w:rsidP="009A50FE">
      <w:pPr>
        <w:pStyle w:val="11"/>
        <w:numPr>
          <w:ilvl w:val="0"/>
          <w:numId w:val="5"/>
        </w:numPr>
        <w:shd w:val="clear" w:color="auto" w:fill="auto"/>
        <w:tabs>
          <w:tab w:val="left" w:pos="390"/>
        </w:tabs>
        <w:spacing w:after="0" w:line="276" w:lineRule="auto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50FE">
        <w:rPr>
          <w:rFonts w:ascii="Times New Roman" w:hAnsi="Times New Roman" w:cs="Times New Roman"/>
          <w:color w:val="auto"/>
          <w:sz w:val="28"/>
          <w:szCs w:val="28"/>
        </w:rPr>
        <w:t>Больше гуляй на свежем воздухе, встречайся с друзьями.</w:t>
      </w:r>
    </w:p>
    <w:p w:rsidR="00682170" w:rsidRPr="009A50FE" w:rsidRDefault="004D54AA" w:rsidP="009A50FE">
      <w:pPr>
        <w:pStyle w:val="11"/>
        <w:numPr>
          <w:ilvl w:val="0"/>
          <w:numId w:val="5"/>
        </w:numPr>
        <w:shd w:val="clear" w:color="auto" w:fill="auto"/>
        <w:tabs>
          <w:tab w:val="left" w:pos="390"/>
        </w:tabs>
        <w:spacing w:after="0" w:line="276" w:lineRule="auto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50FE">
        <w:rPr>
          <w:rFonts w:ascii="Times New Roman" w:hAnsi="Times New Roman" w:cs="Times New Roman"/>
          <w:color w:val="auto"/>
          <w:sz w:val="28"/>
          <w:szCs w:val="28"/>
        </w:rPr>
        <w:t>Не общайся с незнакомыми людьми, не приглашай их в дом. Не трогай бесхозные сумки, пакеты или коробки.</w:t>
      </w:r>
    </w:p>
    <w:p w:rsidR="00682170" w:rsidRPr="009A50FE" w:rsidRDefault="004D54AA" w:rsidP="009A50FE">
      <w:pPr>
        <w:pStyle w:val="11"/>
        <w:numPr>
          <w:ilvl w:val="0"/>
          <w:numId w:val="5"/>
        </w:numPr>
        <w:shd w:val="clear" w:color="auto" w:fill="auto"/>
        <w:tabs>
          <w:tab w:val="left" w:pos="390"/>
        </w:tabs>
        <w:spacing w:after="0" w:line="276" w:lineRule="auto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50FE">
        <w:rPr>
          <w:rFonts w:ascii="Times New Roman" w:hAnsi="Times New Roman" w:cs="Times New Roman"/>
          <w:color w:val="auto"/>
          <w:sz w:val="28"/>
          <w:szCs w:val="28"/>
        </w:rPr>
        <w:t>Соблюдай правила повед</w:t>
      </w:r>
      <w:r w:rsidRPr="009A50FE">
        <w:rPr>
          <w:rFonts w:ascii="Times New Roman" w:hAnsi="Times New Roman" w:cs="Times New Roman"/>
          <w:color w:val="auto"/>
          <w:sz w:val="28"/>
          <w:szCs w:val="28"/>
        </w:rPr>
        <w:t>ения в общественных местах. Не находись на улице, в общественных местах после 22 часов.</w:t>
      </w:r>
    </w:p>
    <w:p w:rsidR="00682170" w:rsidRPr="009A50FE" w:rsidRDefault="004D54AA" w:rsidP="009A50FE">
      <w:pPr>
        <w:pStyle w:val="11"/>
        <w:numPr>
          <w:ilvl w:val="0"/>
          <w:numId w:val="5"/>
        </w:numPr>
        <w:shd w:val="clear" w:color="auto" w:fill="auto"/>
        <w:tabs>
          <w:tab w:val="left" w:pos="390"/>
        </w:tabs>
        <w:spacing w:after="0" w:line="276" w:lineRule="auto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50FE">
        <w:rPr>
          <w:rFonts w:ascii="Times New Roman" w:hAnsi="Times New Roman" w:cs="Times New Roman"/>
          <w:color w:val="auto"/>
          <w:sz w:val="28"/>
          <w:szCs w:val="28"/>
        </w:rPr>
        <w:t>Не употребляй спиртные напитки, табачные изделия, другие психотропные вещества.</w:t>
      </w:r>
    </w:p>
    <w:p w:rsidR="00682170" w:rsidRPr="009A50FE" w:rsidRDefault="004D54AA" w:rsidP="009A50FE">
      <w:pPr>
        <w:pStyle w:val="10"/>
        <w:keepNext/>
        <w:keepLines/>
        <w:shd w:val="clear" w:color="auto" w:fill="auto"/>
        <w:spacing w:after="0" w:line="276" w:lineRule="auto"/>
        <w:ind w:right="100" w:firstLine="284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bookmark8"/>
      <w:bookmarkStart w:id="8" w:name="_GoBack"/>
      <w:bookmarkEnd w:id="8"/>
      <w:r w:rsidRPr="009A50FE">
        <w:rPr>
          <w:rFonts w:ascii="Times New Roman" w:hAnsi="Times New Roman" w:cs="Times New Roman"/>
          <w:color w:val="auto"/>
          <w:sz w:val="28"/>
          <w:szCs w:val="28"/>
        </w:rPr>
        <w:t>Помни! Тебя всегда ждут дома и в школе!</w:t>
      </w:r>
      <w:bookmarkEnd w:id="7"/>
    </w:p>
    <w:sectPr w:rsidR="00682170" w:rsidRPr="009A50FE" w:rsidSect="00852FA6">
      <w:pgSz w:w="11900" w:h="16840"/>
      <w:pgMar w:top="1186" w:right="843" w:bottom="1186" w:left="1418" w:header="758" w:footer="75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4AA" w:rsidRDefault="004D54AA">
      <w:r>
        <w:separator/>
      </w:r>
    </w:p>
  </w:endnote>
  <w:endnote w:type="continuationSeparator" w:id="0">
    <w:p w:rsidR="004D54AA" w:rsidRDefault="004D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4AA" w:rsidRDefault="004D54AA"/>
  </w:footnote>
  <w:footnote w:type="continuationSeparator" w:id="0">
    <w:p w:rsidR="004D54AA" w:rsidRDefault="004D54A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91768"/>
    <w:multiLevelType w:val="multilevel"/>
    <w:tmpl w:val="56D49300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E73D17"/>
    <w:multiLevelType w:val="multilevel"/>
    <w:tmpl w:val="DD848C60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333333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1A7C6A"/>
    <w:multiLevelType w:val="multilevel"/>
    <w:tmpl w:val="74402EC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AC6980"/>
    <w:multiLevelType w:val="multilevel"/>
    <w:tmpl w:val="21D098A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60759C"/>
    <w:multiLevelType w:val="multilevel"/>
    <w:tmpl w:val="7014302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82170"/>
    <w:rsid w:val="004D54AA"/>
    <w:rsid w:val="00682170"/>
    <w:rsid w:val="006B70E3"/>
    <w:rsid w:val="00852FA6"/>
    <w:rsid w:val="009A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color w:val="333333"/>
      <w:sz w:val="20"/>
      <w:szCs w:val="20"/>
      <w:u w:val="none"/>
    </w:rPr>
  </w:style>
  <w:style w:type="character" w:customStyle="1" w:styleId="a3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333333"/>
      <w:sz w:val="20"/>
      <w:szCs w:val="2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40" w:line="252" w:lineRule="auto"/>
      <w:jc w:val="center"/>
      <w:outlineLvl w:val="0"/>
    </w:pPr>
    <w:rPr>
      <w:rFonts w:ascii="Arial" w:eastAsia="Arial" w:hAnsi="Arial" w:cs="Arial"/>
      <w:b/>
      <w:bCs/>
      <w:color w:val="333333"/>
      <w:sz w:val="20"/>
      <w:szCs w:val="20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140" w:line="252" w:lineRule="auto"/>
    </w:pPr>
    <w:rPr>
      <w:rFonts w:ascii="Arial" w:eastAsia="Arial" w:hAnsi="Arial" w:cs="Arial"/>
      <w:color w:val="33333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color w:val="333333"/>
      <w:sz w:val="20"/>
      <w:szCs w:val="20"/>
      <w:u w:val="none"/>
    </w:rPr>
  </w:style>
  <w:style w:type="character" w:customStyle="1" w:styleId="a3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333333"/>
      <w:sz w:val="20"/>
      <w:szCs w:val="2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40" w:line="252" w:lineRule="auto"/>
      <w:jc w:val="center"/>
      <w:outlineLvl w:val="0"/>
    </w:pPr>
    <w:rPr>
      <w:rFonts w:ascii="Arial" w:eastAsia="Arial" w:hAnsi="Arial" w:cs="Arial"/>
      <w:b/>
      <w:bCs/>
      <w:color w:val="333333"/>
      <w:sz w:val="20"/>
      <w:szCs w:val="20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140" w:line="252" w:lineRule="auto"/>
    </w:pPr>
    <w:rPr>
      <w:rFonts w:ascii="Arial" w:eastAsia="Arial" w:hAnsi="Arial" w:cs="Arial"/>
      <w:color w:val="3333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2019-01-04T04:10:00Z</dcterms:created>
  <dcterms:modified xsi:type="dcterms:W3CDTF">2019-01-04T04:31:00Z</dcterms:modified>
</cp:coreProperties>
</file>